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95" w:type="dxa"/>
        <w:tblLayout w:type="fixed"/>
        <w:tblLook w:val="04A0" w:firstRow="1" w:lastRow="0" w:firstColumn="1" w:lastColumn="0" w:noHBand="0" w:noVBand="1"/>
      </w:tblPr>
      <w:tblGrid>
        <w:gridCol w:w="1440"/>
        <w:gridCol w:w="805"/>
        <w:gridCol w:w="900"/>
        <w:gridCol w:w="1080"/>
        <w:gridCol w:w="6570"/>
      </w:tblGrid>
      <w:tr w:rsidR="0077698F" w14:paraId="54AE6E79" w14:textId="77777777" w:rsidTr="007A351D">
        <w:tc>
          <w:tcPr>
            <w:tcW w:w="10795" w:type="dxa"/>
            <w:gridSpan w:val="5"/>
          </w:tcPr>
          <w:p w14:paraId="0DDEA6C2" w14:textId="5E781C41" w:rsidR="0077698F" w:rsidRDefault="00701F25" w:rsidP="000C7C19">
            <w:pPr>
              <w:jc w:val="center"/>
              <w:rPr>
                <w:b/>
                <w:bCs/>
                <w:sz w:val="28"/>
                <w:szCs w:val="28"/>
              </w:rPr>
            </w:pPr>
            <w:r>
              <w:rPr>
                <w:b/>
                <w:bCs/>
                <w:sz w:val="28"/>
                <w:szCs w:val="28"/>
              </w:rPr>
              <w:br/>
            </w:r>
            <w:r w:rsidR="0077698F" w:rsidRPr="0077698F">
              <w:rPr>
                <w:b/>
                <w:bCs/>
                <w:sz w:val="28"/>
                <w:szCs w:val="28"/>
              </w:rPr>
              <w:t>IGSATS 202</w:t>
            </w:r>
            <w:r w:rsidR="00ED5251">
              <w:rPr>
                <w:b/>
                <w:bCs/>
                <w:sz w:val="28"/>
                <w:szCs w:val="28"/>
              </w:rPr>
              <w:t>6</w:t>
            </w:r>
            <w:r w:rsidR="0077698F" w:rsidRPr="0077698F">
              <w:rPr>
                <w:b/>
                <w:bCs/>
                <w:sz w:val="28"/>
                <w:szCs w:val="28"/>
              </w:rPr>
              <w:t xml:space="preserve"> </w:t>
            </w:r>
            <w:r>
              <w:rPr>
                <w:b/>
                <w:bCs/>
                <w:sz w:val="28"/>
                <w:szCs w:val="28"/>
              </w:rPr>
              <w:t>–</w:t>
            </w:r>
            <w:r w:rsidR="0077698F" w:rsidRPr="0077698F">
              <w:rPr>
                <w:b/>
                <w:bCs/>
                <w:sz w:val="28"/>
                <w:szCs w:val="28"/>
              </w:rPr>
              <w:t xml:space="preserve"> </w:t>
            </w:r>
            <w:r w:rsidRPr="00B5493F">
              <w:rPr>
                <w:b/>
                <w:bCs/>
                <w:i/>
                <w:iCs/>
                <w:sz w:val="28"/>
                <w:szCs w:val="28"/>
              </w:rPr>
              <w:t>INNOVATE &amp; ELEVATE</w:t>
            </w:r>
          </w:p>
          <w:p w14:paraId="0F51EAEE" w14:textId="5C33EF07" w:rsidR="00701F25" w:rsidRPr="0077698F" w:rsidRDefault="00701F25" w:rsidP="000C7C19">
            <w:pPr>
              <w:jc w:val="center"/>
              <w:rPr>
                <w:b/>
                <w:bCs/>
              </w:rPr>
            </w:pPr>
          </w:p>
        </w:tc>
      </w:tr>
      <w:tr w:rsidR="0077698F" w14:paraId="7C3704A5" w14:textId="77777777" w:rsidTr="00863BF4">
        <w:tc>
          <w:tcPr>
            <w:tcW w:w="1440" w:type="dxa"/>
            <w:vMerge w:val="restart"/>
            <w:vAlign w:val="center"/>
          </w:tcPr>
          <w:p w14:paraId="42D0F2C5" w14:textId="12B96350" w:rsidR="0077698F" w:rsidRPr="0077698F" w:rsidRDefault="00290A85" w:rsidP="00D233A1">
            <w:pPr>
              <w:jc w:val="center"/>
              <w:rPr>
                <w:b/>
                <w:bCs/>
                <w:sz w:val="22"/>
                <w:szCs w:val="22"/>
              </w:rPr>
            </w:pPr>
            <w:r>
              <w:rPr>
                <w:b/>
                <w:bCs/>
                <w:sz w:val="22"/>
                <w:szCs w:val="22"/>
              </w:rPr>
              <w:t>Monday – Nov 16</w:t>
            </w:r>
          </w:p>
        </w:tc>
        <w:tc>
          <w:tcPr>
            <w:tcW w:w="805" w:type="dxa"/>
            <w:shd w:val="clear" w:color="auto" w:fill="E7E6E6" w:themeFill="background2"/>
          </w:tcPr>
          <w:p w14:paraId="64FE4F19" w14:textId="77777777" w:rsidR="0077698F" w:rsidRPr="0077698F" w:rsidRDefault="0077698F" w:rsidP="000C7C19">
            <w:pPr>
              <w:jc w:val="center"/>
              <w:rPr>
                <w:b/>
                <w:bCs/>
                <w:sz w:val="22"/>
                <w:szCs w:val="22"/>
              </w:rPr>
            </w:pPr>
            <w:r w:rsidRPr="0077698F">
              <w:rPr>
                <w:b/>
                <w:bCs/>
                <w:sz w:val="22"/>
                <w:szCs w:val="22"/>
              </w:rPr>
              <w:t>Start</w:t>
            </w:r>
          </w:p>
        </w:tc>
        <w:tc>
          <w:tcPr>
            <w:tcW w:w="900" w:type="dxa"/>
            <w:shd w:val="clear" w:color="auto" w:fill="E7E6E6" w:themeFill="background2"/>
          </w:tcPr>
          <w:p w14:paraId="0B2D62A1" w14:textId="77777777" w:rsidR="0077698F" w:rsidRPr="0077698F" w:rsidRDefault="0077698F" w:rsidP="000C7C19">
            <w:pPr>
              <w:jc w:val="center"/>
              <w:rPr>
                <w:b/>
                <w:bCs/>
                <w:sz w:val="22"/>
                <w:szCs w:val="22"/>
              </w:rPr>
            </w:pPr>
            <w:r w:rsidRPr="0077698F">
              <w:rPr>
                <w:b/>
                <w:bCs/>
                <w:sz w:val="22"/>
                <w:szCs w:val="22"/>
              </w:rPr>
              <w:t>End</w:t>
            </w:r>
          </w:p>
        </w:tc>
        <w:tc>
          <w:tcPr>
            <w:tcW w:w="1080" w:type="dxa"/>
            <w:shd w:val="clear" w:color="auto" w:fill="E7E6E6" w:themeFill="background2"/>
          </w:tcPr>
          <w:p w14:paraId="672D6738" w14:textId="77777777" w:rsidR="0077698F" w:rsidRPr="0077698F" w:rsidRDefault="0077698F" w:rsidP="000C7C19">
            <w:pPr>
              <w:jc w:val="center"/>
              <w:rPr>
                <w:b/>
                <w:bCs/>
                <w:sz w:val="22"/>
                <w:szCs w:val="22"/>
              </w:rPr>
            </w:pPr>
            <w:r w:rsidRPr="0077698F">
              <w:rPr>
                <w:b/>
                <w:bCs/>
                <w:sz w:val="22"/>
                <w:szCs w:val="22"/>
              </w:rPr>
              <w:t>Duration</w:t>
            </w:r>
          </w:p>
        </w:tc>
        <w:tc>
          <w:tcPr>
            <w:tcW w:w="6570" w:type="dxa"/>
            <w:shd w:val="clear" w:color="auto" w:fill="E7E6E6" w:themeFill="background2"/>
          </w:tcPr>
          <w:p w14:paraId="53DDBA0A" w14:textId="77777777" w:rsidR="0077698F" w:rsidRPr="0077698F" w:rsidRDefault="0077698F" w:rsidP="000C7C19">
            <w:pPr>
              <w:jc w:val="center"/>
              <w:rPr>
                <w:b/>
                <w:bCs/>
                <w:sz w:val="22"/>
                <w:szCs w:val="22"/>
              </w:rPr>
            </w:pPr>
            <w:r w:rsidRPr="0077698F">
              <w:rPr>
                <w:b/>
                <w:bCs/>
                <w:sz w:val="22"/>
                <w:szCs w:val="22"/>
              </w:rPr>
              <w:t>Description</w:t>
            </w:r>
          </w:p>
        </w:tc>
      </w:tr>
      <w:tr w:rsidR="0077698F" w14:paraId="3A731B7D" w14:textId="77777777" w:rsidTr="00863BF4">
        <w:tc>
          <w:tcPr>
            <w:tcW w:w="1440" w:type="dxa"/>
            <w:vMerge/>
          </w:tcPr>
          <w:p w14:paraId="2FFB5150" w14:textId="77777777" w:rsidR="0077698F" w:rsidRPr="0077698F" w:rsidRDefault="0077698F" w:rsidP="000C7C19">
            <w:pPr>
              <w:jc w:val="center"/>
              <w:rPr>
                <w:sz w:val="22"/>
                <w:szCs w:val="22"/>
              </w:rPr>
            </w:pPr>
          </w:p>
        </w:tc>
        <w:tc>
          <w:tcPr>
            <w:tcW w:w="805" w:type="dxa"/>
            <w:shd w:val="clear" w:color="auto" w:fill="F7CAAC" w:themeFill="accent2" w:themeFillTint="66"/>
          </w:tcPr>
          <w:p w14:paraId="576B26E7" w14:textId="1FB3D4C2" w:rsidR="0077698F" w:rsidRPr="0077698F" w:rsidRDefault="0077698F" w:rsidP="000C7C19">
            <w:pPr>
              <w:jc w:val="center"/>
              <w:rPr>
                <w:sz w:val="22"/>
                <w:szCs w:val="22"/>
              </w:rPr>
            </w:pPr>
            <w:r w:rsidRPr="0077698F">
              <w:rPr>
                <w:sz w:val="22"/>
                <w:szCs w:val="22"/>
              </w:rPr>
              <w:t>1</w:t>
            </w:r>
            <w:r w:rsidR="00290A85">
              <w:rPr>
                <w:sz w:val="22"/>
                <w:szCs w:val="22"/>
              </w:rPr>
              <w:t>7</w:t>
            </w:r>
            <w:r w:rsidRPr="0077698F">
              <w:rPr>
                <w:sz w:val="22"/>
                <w:szCs w:val="22"/>
              </w:rPr>
              <w:t>:</w:t>
            </w:r>
            <w:r w:rsidR="00CD0CAF">
              <w:rPr>
                <w:sz w:val="22"/>
                <w:szCs w:val="22"/>
              </w:rPr>
              <w:t>3</w:t>
            </w:r>
            <w:r w:rsidRPr="0077698F">
              <w:rPr>
                <w:sz w:val="22"/>
                <w:szCs w:val="22"/>
              </w:rPr>
              <w:t>0</w:t>
            </w:r>
          </w:p>
        </w:tc>
        <w:tc>
          <w:tcPr>
            <w:tcW w:w="900" w:type="dxa"/>
            <w:shd w:val="clear" w:color="auto" w:fill="F7CAAC" w:themeFill="accent2" w:themeFillTint="66"/>
          </w:tcPr>
          <w:p w14:paraId="44C058A4" w14:textId="046D77FC" w:rsidR="0077698F" w:rsidRPr="0077698F" w:rsidRDefault="00865A90" w:rsidP="000C7C19">
            <w:pPr>
              <w:jc w:val="center"/>
              <w:rPr>
                <w:sz w:val="22"/>
                <w:szCs w:val="22"/>
              </w:rPr>
            </w:pPr>
            <w:r>
              <w:rPr>
                <w:sz w:val="22"/>
                <w:szCs w:val="22"/>
              </w:rPr>
              <w:t>20</w:t>
            </w:r>
            <w:r w:rsidR="0077698F" w:rsidRPr="0077698F">
              <w:rPr>
                <w:sz w:val="22"/>
                <w:szCs w:val="22"/>
              </w:rPr>
              <w:t>:</w:t>
            </w:r>
            <w:r w:rsidR="00CD0CAF">
              <w:rPr>
                <w:sz w:val="22"/>
                <w:szCs w:val="22"/>
              </w:rPr>
              <w:t>3</w:t>
            </w:r>
            <w:r w:rsidR="0077698F" w:rsidRPr="0077698F">
              <w:rPr>
                <w:sz w:val="22"/>
                <w:szCs w:val="22"/>
              </w:rPr>
              <w:t>0</w:t>
            </w:r>
          </w:p>
        </w:tc>
        <w:tc>
          <w:tcPr>
            <w:tcW w:w="1080" w:type="dxa"/>
            <w:shd w:val="clear" w:color="auto" w:fill="F7CAAC" w:themeFill="accent2" w:themeFillTint="66"/>
          </w:tcPr>
          <w:p w14:paraId="2215548F" w14:textId="572BDAC0" w:rsidR="0077698F" w:rsidRPr="0077698F" w:rsidRDefault="00865A90" w:rsidP="000C7C19">
            <w:pPr>
              <w:jc w:val="center"/>
              <w:rPr>
                <w:sz w:val="22"/>
                <w:szCs w:val="22"/>
              </w:rPr>
            </w:pPr>
            <w:r>
              <w:rPr>
                <w:sz w:val="22"/>
                <w:szCs w:val="22"/>
              </w:rPr>
              <w:t>3</w:t>
            </w:r>
            <w:r w:rsidR="0077698F" w:rsidRPr="0077698F">
              <w:rPr>
                <w:sz w:val="22"/>
                <w:szCs w:val="22"/>
              </w:rPr>
              <w:t>H</w:t>
            </w:r>
          </w:p>
        </w:tc>
        <w:tc>
          <w:tcPr>
            <w:tcW w:w="6570" w:type="dxa"/>
            <w:shd w:val="clear" w:color="auto" w:fill="F7CAAC" w:themeFill="accent2" w:themeFillTint="66"/>
          </w:tcPr>
          <w:p w14:paraId="2759C8A5" w14:textId="551C3121" w:rsidR="00701F25" w:rsidRPr="009E5D58" w:rsidRDefault="00912C1C" w:rsidP="004E3642">
            <w:pPr>
              <w:jc w:val="center"/>
              <w:rPr>
                <w:b/>
                <w:bCs/>
                <w:sz w:val="22"/>
                <w:szCs w:val="22"/>
              </w:rPr>
            </w:pPr>
            <w:r>
              <w:rPr>
                <w:b/>
                <w:bCs/>
                <w:sz w:val="22"/>
                <w:szCs w:val="22"/>
              </w:rPr>
              <w:t>Speakers’</w:t>
            </w:r>
            <w:r w:rsidRPr="009E5D58">
              <w:rPr>
                <w:b/>
                <w:bCs/>
                <w:sz w:val="22"/>
                <w:szCs w:val="22"/>
              </w:rPr>
              <w:t xml:space="preserve"> </w:t>
            </w:r>
            <w:r w:rsidR="0077698F" w:rsidRPr="009E5D58">
              <w:rPr>
                <w:b/>
                <w:bCs/>
                <w:sz w:val="22"/>
                <w:szCs w:val="22"/>
              </w:rPr>
              <w:t>Cocktail Reception</w:t>
            </w:r>
          </w:p>
        </w:tc>
      </w:tr>
      <w:tr w:rsidR="006647B9" w14:paraId="271CDE08" w14:textId="77777777" w:rsidTr="007A351D">
        <w:tc>
          <w:tcPr>
            <w:tcW w:w="10795" w:type="dxa"/>
            <w:gridSpan w:val="5"/>
          </w:tcPr>
          <w:p w14:paraId="6CF25111" w14:textId="77777777" w:rsidR="006647B9" w:rsidRPr="0077698F" w:rsidRDefault="006647B9" w:rsidP="000C7C19">
            <w:pPr>
              <w:jc w:val="center"/>
              <w:rPr>
                <w:sz w:val="22"/>
                <w:szCs w:val="22"/>
              </w:rPr>
            </w:pPr>
          </w:p>
        </w:tc>
      </w:tr>
      <w:tr w:rsidR="00B61E89" w14:paraId="7C435C43" w14:textId="77777777" w:rsidTr="007A351D">
        <w:tc>
          <w:tcPr>
            <w:tcW w:w="1440" w:type="dxa"/>
            <w:vMerge w:val="restart"/>
            <w:textDirection w:val="btLr"/>
            <w:vAlign w:val="center"/>
          </w:tcPr>
          <w:p w14:paraId="197E9F44" w14:textId="6D23A177" w:rsidR="00B61E89" w:rsidRPr="0077698F" w:rsidRDefault="00290A85" w:rsidP="00D233A1">
            <w:pPr>
              <w:ind w:left="113" w:right="113"/>
              <w:jc w:val="center"/>
              <w:rPr>
                <w:b/>
                <w:bCs/>
                <w:sz w:val="22"/>
                <w:szCs w:val="22"/>
              </w:rPr>
            </w:pPr>
            <w:r>
              <w:rPr>
                <w:b/>
                <w:bCs/>
              </w:rPr>
              <w:t>Tuesday - Nov 17</w:t>
            </w:r>
          </w:p>
        </w:tc>
        <w:tc>
          <w:tcPr>
            <w:tcW w:w="9355" w:type="dxa"/>
            <w:gridSpan w:val="4"/>
          </w:tcPr>
          <w:p w14:paraId="29B0BCAF" w14:textId="77777777" w:rsidR="00B61E89" w:rsidRPr="0077698F" w:rsidRDefault="00B61E89" w:rsidP="000C7C19">
            <w:pPr>
              <w:jc w:val="center"/>
              <w:rPr>
                <w:sz w:val="22"/>
                <w:szCs w:val="22"/>
              </w:rPr>
            </w:pPr>
            <w:r w:rsidRPr="0077698F">
              <w:rPr>
                <w:b/>
                <w:bCs/>
                <w:sz w:val="28"/>
                <w:szCs w:val="28"/>
              </w:rPr>
              <w:t>Day 1</w:t>
            </w:r>
          </w:p>
        </w:tc>
      </w:tr>
      <w:tr w:rsidR="00B61E89" w14:paraId="649AD2FB" w14:textId="77777777" w:rsidTr="00863BF4">
        <w:tc>
          <w:tcPr>
            <w:tcW w:w="1440" w:type="dxa"/>
            <w:vMerge/>
          </w:tcPr>
          <w:p w14:paraId="3F377C9D" w14:textId="77777777" w:rsidR="00B61E89" w:rsidRPr="0077698F" w:rsidRDefault="00B61E89" w:rsidP="0077698F">
            <w:pPr>
              <w:jc w:val="center"/>
              <w:rPr>
                <w:sz w:val="22"/>
                <w:szCs w:val="22"/>
              </w:rPr>
            </w:pPr>
          </w:p>
        </w:tc>
        <w:tc>
          <w:tcPr>
            <w:tcW w:w="805" w:type="dxa"/>
            <w:shd w:val="clear" w:color="auto" w:fill="E7E6E6" w:themeFill="background2"/>
          </w:tcPr>
          <w:p w14:paraId="4EB459B1" w14:textId="77777777" w:rsidR="00B61E89" w:rsidRPr="0077698F" w:rsidRDefault="00B61E89" w:rsidP="0077698F">
            <w:pPr>
              <w:jc w:val="center"/>
              <w:rPr>
                <w:b/>
                <w:bCs/>
                <w:sz w:val="22"/>
                <w:szCs w:val="22"/>
              </w:rPr>
            </w:pPr>
            <w:r w:rsidRPr="0077698F">
              <w:rPr>
                <w:b/>
                <w:bCs/>
                <w:sz w:val="22"/>
                <w:szCs w:val="22"/>
              </w:rPr>
              <w:t>Start</w:t>
            </w:r>
          </w:p>
        </w:tc>
        <w:tc>
          <w:tcPr>
            <w:tcW w:w="900" w:type="dxa"/>
            <w:shd w:val="clear" w:color="auto" w:fill="E7E6E6" w:themeFill="background2"/>
          </w:tcPr>
          <w:p w14:paraId="77E1C027" w14:textId="77777777" w:rsidR="00B61E89" w:rsidRPr="0077698F" w:rsidRDefault="00B61E89" w:rsidP="0077698F">
            <w:pPr>
              <w:jc w:val="center"/>
              <w:rPr>
                <w:b/>
                <w:bCs/>
                <w:sz w:val="22"/>
                <w:szCs w:val="22"/>
              </w:rPr>
            </w:pPr>
            <w:r w:rsidRPr="0077698F">
              <w:rPr>
                <w:b/>
                <w:bCs/>
                <w:sz w:val="22"/>
                <w:szCs w:val="22"/>
              </w:rPr>
              <w:t>End</w:t>
            </w:r>
          </w:p>
        </w:tc>
        <w:tc>
          <w:tcPr>
            <w:tcW w:w="1080" w:type="dxa"/>
            <w:shd w:val="clear" w:color="auto" w:fill="E7E6E6" w:themeFill="background2"/>
          </w:tcPr>
          <w:p w14:paraId="2A9584BE" w14:textId="77777777" w:rsidR="00B61E89" w:rsidRPr="0077698F" w:rsidRDefault="00B61E89" w:rsidP="0077698F">
            <w:pPr>
              <w:jc w:val="center"/>
              <w:rPr>
                <w:b/>
                <w:bCs/>
                <w:sz w:val="22"/>
                <w:szCs w:val="22"/>
              </w:rPr>
            </w:pPr>
            <w:r w:rsidRPr="0077698F">
              <w:rPr>
                <w:b/>
                <w:bCs/>
                <w:sz w:val="22"/>
                <w:szCs w:val="22"/>
              </w:rPr>
              <w:t>Duration</w:t>
            </w:r>
          </w:p>
        </w:tc>
        <w:tc>
          <w:tcPr>
            <w:tcW w:w="6570" w:type="dxa"/>
            <w:shd w:val="clear" w:color="auto" w:fill="E7E6E6" w:themeFill="background2"/>
          </w:tcPr>
          <w:p w14:paraId="45122824" w14:textId="77777777" w:rsidR="00B61E89" w:rsidRPr="0077698F" w:rsidRDefault="00B61E89" w:rsidP="0077698F">
            <w:pPr>
              <w:jc w:val="center"/>
              <w:rPr>
                <w:b/>
                <w:bCs/>
                <w:sz w:val="22"/>
                <w:szCs w:val="22"/>
              </w:rPr>
            </w:pPr>
            <w:r w:rsidRPr="0077698F">
              <w:rPr>
                <w:b/>
                <w:bCs/>
                <w:sz w:val="22"/>
                <w:szCs w:val="22"/>
              </w:rPr>
              <w:t>Description</w:t>
            </w:r>
          </w:p>
        </w:tc>
      </w:tr>
      <w:tr w:rsidR="00B61E89" w14:paraId="32F9A7F4" w14:textId="77777777" w:rsidTr="00863BF4">
        <w:tc>
          <w:tcPr>
            <w:tcW w:w="1440" w:type="dxa"/>
            <w:vMerge/>
          </w:tcPr>
          <w:p w14:paraId="229CC239" w14:textId="77777777" w:rsidR="00B61E89" w:rsidRPr="0077698F" w:rsidRDefault="00B61E89" w:rsidP="0077698F">
            <w:pPr>
              <w:jc w:val="center"/>
              <w:rPr>
                <w:sz w:val="22"/>
                <w:szCs w:val="22"/>
              </w:rPr>
            </w:pPr>
          </w:p>
        </w:tc>
        <w:tc>
          <w:tcPr>
            <w:tcW w:w="805" w:type="dxa"/>
            <w:shd w:val="clear" w:color="auto" w:fill="F7CAAC" w:themeFill="accent2" w:themeFillTint="66"/>
            <w:vAlign w:val="center"/>
          </w:tcPr>
          <w:p w14:paraId="72D3D2C8" w14:textId="0AE4E699" w:rsidR="00B61E89" w:rsidRPr="006647B9" w:rsidRDefault="00B61E89" w:rsidP="006647B9">
            <w:pPr>
              <w:jc w:val="center"/>
              <w:rPr>
                <w:sz w:val="22"/>
                <w:szCs w:val="22"/>
              </w:rPr>
            </w:pPr>
            <w:r w:rsidRPr="006647B9">
              <w:rPr>
                <w:sz w:val="22"/>
                <w:szCs w:val="22"/>
              </w:rPr>
              <w:t>0</w:t>
            </w:r>
            <w:r w:rsidR="00290A85">
              <w:rPr>
                <w:sz w:val="22"/>
                <w:szCs w:val="22"/>
              </w:rPr>
              <w:t>7</w:t>
            </w:r>
            <w:r w:rsidRPr="006647B9">
              <w:rPr>
                <w:sz w:val="22"/>
                <w:szCs w:val="22"/>
              </w:rPr>
              <w:t>:</w:t>
            </w:r>
            <w:r w:rsidR="00290A85">
              <w:rPr>
                <w:sz w:val="22"/>
                <w:szCs w:val="22"/>
              </w:rPr>
              <w:t>3</w:t>
            </w:r>
            <w:r w:rsidRPr="006647B9">
              <w:rPr>
                <w:sz w:val="22"/>
                <w:szCs w:val="22"/>
              </w:rPr>
              <w:t>0</w:t>
            </w:r>
          </w:p>
        </w:tc>
        <w:tc>
          <w:tcPr>
            <w:tcW w:w="900" w:type="dxa"/>
            <w:shd w:val="clear" w:color="auto" w:fill="F7CAAC" w:themeFill="accent2" w:themeFillTint="66"/>
            <w:vAlign w:val="center"/>
          </w:tcPr>
          <w:p w14:paraId="434A26D6" w14:textId="4C0C5F98" w:rsidR="00B61E89" w:rsidRPr="006647B9" w:rsidRDefault="00B61E89" w:rsidP="006647B9">
            <w:pPr>
              <w:jc w:val="center"/>
              <w:rPr>
                <w:sz w:val="22"/>
                <w:szCs w:val="22"/>
              </w:rPr>
            </w:pPr>
            <w:r w:rsidRPr="006647B9">
              <w:rPr>
                <w:sz w:val="22"/>
                <w:szCs w:val="22"/>
              </w:rPr>
              <w:t>0</w:t>
            </w:r>
            <w:r w:rsidR="00910B40">
              <w:rPr>
                <w:sz w:val="22"/>
                <w:szCs w:val="22"/>
              </w:rPr>
              <w:t>8</w:t>
            </w:r>
            <w:r w:rsidRPr="006647B9">
              <w:rPr>
                <w:sz w:val="22"/>
                <w:szCs w:val="22"/>
              </w:rPr>
              <w:t>:</w:t>
            </w:r>
            <w:r w:rsidR="00910B40">
              <w:rPr>
                <w:sz w:val="22"/>
                <w:szCs w:val="22"/>
              </w:rPr>
              <w:t>3</w:t>
            </w:r>
            <w:r w:rsidR="00290A85">
              <w:rPr>
                <w:sz w:val="22"/>
                <w:szCs w:val="22"/>
              </w:rPr>
              <w:t>0</w:t>
            </w:r>
          </w:p>
        </w:tc>
        <w:tc>
          <w:tcPr>
            <w:tcW w:w="1080" w:type="dxa"/>
            <w:shd w:val="clear" w:color="auto" w:fill="F7CAAC" w:themeFill="accent2" w:themeFillTint="66"/>
            <w:vAlign w:val="center"/>
          </w:tcPr>
          <w:p w14:paraId="0EC0B40A" w14:textId="60358879" w:rsidR="00B61E89" w:rsidRPr="006647B9" w:rsidRDefault="00B61E89" w:rsidP="006647B9">
            <w:pPr>
              <w:jc w:val="center"/>
              <w:rPr>
                <w:sz w:val="22"/>
                <w:szCs w:val="22"/>
              </w:rPr>
            </w:pPr>
            <w:r w:rsidRPr="006647B9">
              <w:rPr>
                <w:sz w:val="22"/>
                <w:szCs w:val="22"/>
              </w:rPr>
              <w:t>1H</w:t>
            </w:r>
          </w:p>
        </w:tc>
        <w:tc>
          <w:tcPr>
            <w:tcW w:w="6570" w:type="dxa"/>
            <w:shd w:val="clear" w:color="auto" w:fill="F7CAAC" w:themeFill="accent2" w:themeFillTint="66"/>
          </w:tcPr>
          <w:p w14:paraId="1828688C" w14:textId="77777777" w:rsidR="00B61E89" w:rsidRDefault="00B61E89" w:rsidP="0077698F">
            <w:pPr>
              <w:jc w:val="center"/>
              <w:rPr>
                <w:b/>
                <w:bCs/>
                <w:sz w:val="22"/>
                <w:szCs w:val="22"/>
              </w:rPr>
            </w:pPr>
            <w:r w:rsidRPr="0006330D">
              <w:rPr>
                <w:b/>
                <w:bCs/>
                <w:sz w:val="22"/>
                <w:szCs w:val="22"/>
              </w:rPr>
              <w:t>Breakfast</w:t>
            </w:r>
            <w:r w:rsidR="00290A85">
              <w:rPr>
                <w:b/>
                <w:bCs/>
                <w:sz w:val="22"/>
                <w:szCs w:val="22"/>
              </w:rPr>
              <w:t xml:space="preserve"> – The Sound Hotel</w:t>
            </w:r>
          </w:p>
          <w:p w14:paraId="11C7A460" w14:textId="40DBE754" w:rsidR="00701F25" w:rsidRPr="0006330D" w:rsidRDefault="00865A90" w:rsidP="0077698F">
            <w:pPr>
              <w:jc w:val="center"/>
              <w:rPr>
                <w:b/>
                <w:bCs/>
                <w:sz w:val="22"/>
                <w:szCs w:val="22"/>
              </w:rPr>
            </w:pPr>
            <w:r>
              <w:rPr>
                <w:b/>
                <w:bCs/>
                <w:sz w:val="22"/>
                <w:szCs w:val="22"/>
              </w:rPr>
              <w:t>(Included in room rate)</w:t>
            </w:r>
          </w:p>
        </w:tc>
      </w:tr>
      <w:tr w:rsidR="00B61E89" w14:paraId="56C7C617" w14:textId="77777777" w:rsidTr="00863BF4">
        <w:tc>
          <w:tcPr>
            <w:tcW w:w="1440" w:type="dxa"/>
            <w:vMerge/>
          </w:tcPr>
          <w:p w14:paraId="2EAD1482" w14:textId="77777777" w:rsidR="00B61E89" w:rsidRDefault="00B61E89" w:rsidP="0077698F">
            <w:pPr>
              <w:jc w:val="center"/>
            </w:pPr>
          </w:p>
        </w:tc>
        <w:tc>
          <w:tcPr>
            <w:tcW w:w="805" w:type="dxa"/>
            <w:shd w:val="clear" w:color="auto" w:fill="FFE599" w:themeFill="accent4" w:themeFillTint="66"/>
            <w:vAlign w:val="center"/>
          </w:tcPr>
          <w:p w14:paraId="40F88309" w14:textId="77777777" w:rsidR="00B61E89" w:rsidRPr="006647B9" w:rsidRDefault="00B61E89" w:rsidP="006647B9">
            <w:pPr>
              <w:jc w:val="center"/>
              <w:rPr>
                <w:sz w:val="22"/>
                <w:szCs w:val="22"/>
              </w:rPr>
            </w:pPr>
            <w:r w:rsidRPr="006647B9">
              <w:rPr>
                <w:sz w:val="22"/>
                <w:szCs w:val="22"/>
              </w:rPr>
              <w:t>08:00</w:t>
            </w:r>
          </w:p>
        </w:tc>
        <w:tc>
          <w:tcPr>
            <w:tcW w:w="900" w:type="dxa"/>
            <w:shd w:val="clear" w:color="auto" w:fill="FFE599" w:themeFill="accent4" w:themeFillTint="66"/>
            <w:vAlign w:val="center"/>
          </w:tcPr>
          <w:p w14:paraId="18C7D8DF" w14:textId="77777777" w:rsidR="00B61E89" w:rsidRPr="006647B9" w:rsidRDefault="00B61E89" w:rsidP="006647B9">
            <w:pPr>
              <w:jc w:val="center"/>
              <w:rPr>
                <w:sz w:val="22"/>
                <w:szCs w:val="22"/>
              </w:rPr>
            </w:pPr>
            <w:r w:rsidRPr="006647B9">
              <w:rPr>
                <w:sz w:val="22"/>
                <w:szCs w:val="22"/>
              </w:rPr>
              <w:t>12:00</w:t>
            </w:r>
          </w:p>
        </w:tc>
        <w:tc>
          <w:tcPr>
            <w:tcW w:w="1080" w:type="dxa"/>
            <w:shd w:val="clear" w:color="auto" w:fill="FFE599" w:themeFill="accent4" w:themeFillTint="66"/>
            <w:vAlign w:val="center"/>
          </w:tcPr>
          <w:p w14:paraId="45D7AC5E" w14:textId="77777777" w:rsidR="00B61E89" w:rsidRPr="006647B9" w:rsidRDefault="00B61E89" w:rsidP="006647B9">
            <w:pPr>
              <w:jc w:val="center"/>
              <w:rPr>
                <w:sz w:val="22"/>
                <w:szCs w:val="22"/>
              </w:rPr>
            </w:pPr>
            <w:r w:rsidRPr="006647B9">
              <w:rPr>
                <w:sz w:val="22"/>
                <w:szCs w:val="22"/>
              </w:rPr>
              <w:t>4H</w:t>
            </w:r>
          </w:p>
        </w:tc>
        <w:tc>
          <w:tcPr>
            <w:tcW w:w="6570" w:type="dxa"/>
            <w:shd w:val="clear" w:color="auto" w:fill="FFE599" w:themeFill="accent4" w:themeFillTint="66"/>
          </w:tcPr>
          <w:p w14:paraId="59CB5D00" w14:textId="77777777" w:rsidR="00B61E89" w:rsidRPr="004E3642" w:rsidRDefault="00B61E89" w:rsidP="0077698F">
            <w:pPr>
              <w:jc w:val="center"/>
              <w:rPr>
                <w:b/>
                <w:bCs/>
                <w:sz w:val="22"/>
                <w:szCs w:val="22"/>
              </w:rPr>
            </w:pPr>
            <w:r w:rsidRPr="004E3642">
              <w:rPr>
                <w:b/>
                <w:bCs/>
                <w:sz w:val="22"/>
                <w:szCs w:val="22"/>
              </w:rPr>
              <w:t>Registration</w:t>
            </w:r>
          </w:p>
          <w:p w14:paraId="7DFC6551" w14:textId="29D8279B" w:rsidR="00701F25" w:rsidRPr="006647B9" w:rsidRDefault="00865A90" w:rsidP="0077698F">
            <w:pPr>
              <w:jc w:val="center"/>
              <w:rPr>
                <w:sz w:val="22"/>
                <w:szCs w:val="22"/>
              </w:rPr>
            </w:pPr>
            <w:r>
              <w:rPr>
                <w:sz w:val="22"/>
                <w:szCs w:val="22"/>
              </w:rPr>
              <w:t xml:space="preserve">(Dedicated GSATS Registration Desk in the AWS SAE44 </w:t>
            </w:r>
            <w:r w:rsidR="00912C1C">
              <w:rPr>
                <w:sz w:val="22"/>
                <w:szCs w:val="22"/>
              </w:rPr>
              <w:t>Building</w:t>
            </w:r>
            <w:r>
              <w:rPr>
                <w:sz w:val="22"/>
                <w:szCs w:val="22"/>
              </w:rPr>
              <w:t>)</w:t>
            </w:r>
          </w:p>
        </w:tc>
      </w:tr>
      <w:tr w:rsidR="00B61E89" w14:paraId="5CC1DDD2" w14:textId="77777777" w:rsidTr="00863BF4">
        <w:tc>
          <w:tcPr>
            <w:tcW w:w="1440" w:type="dxa"/>
            <w:vMerge/>
          </w:tcPr>
          <w:p w14:paraId="49074F53" w14:textId="77777777" w:rsidR="00B61E89" w:rsidRDefault="00B61E89" w:rsidP="0077698F">
            <w:pPr>
              <w:jc w:val="center"/>
            </w:pPr>
          </w:p>
        </w:tc>
        <w:tc>
          <w:tcPr>
            <w:tcW w:w="805" w:type="dxa"/>
            <w:vAlign w:val="center"/>
          </w:tcPr>
          <w:p w14:paraId="387AFD5E" w14:textId="7D2FBD8B" w:rsidR="00B61E89" w:rsidRPr="006647B9" w:rsidRDefault="00290A85" w:rsidP="006647B9">
            <w:pPr>
              <w:jc w:val="center"/>
              <w:rPr>
                <w:sz w:val="22"/>
                <w:szCs w:val="22"/>
              </w:rPr>
            </w:pPr>
            <w:r>
              <w:rPr>
                <w:sz w:val="22"/>
                <w:szCs w:val="22"/>
              </w:rPr>
              <w:t>9</w:t>
            </w:r>
            <w:r w:rsidR="00B61E89">
              <w:rPr>
                <w:sz w:val="22"/>
                <w:szCs w:val="22"/>
              </w:rPr>
              <w:t>:</w:t>
            </w:r>
            <w:r w:rsidR="00910B40">
              <w:rPr>
                <w:sz w:val="22"/>
                <w:szCs w:val="22"/>
              </w:rPr>
              <w:t>0</w:t>
            </w:r>
            <w:r w:rsidR="00B61E89">
              <w:rPr>
                <w:sz w:val="22"/>
                <w:szCs w:val="22"/>
              </w:rPr>
              <w:t>0</w:t>
            </w:r>
          </w:p>
        </w:tc>
        <w:tc>
          <w:tcPr>
            <w:tcW w:w="900" w:type="dxa"/>
            <w:vAlign w:val="center"/>
          </w:tcPr>
          <w:p w14:paraId="6156CD4C" w14:textId="089A8605" w:rsidR="00B61E89" w:rsidRPr="006647B9" w:rsidRDefault="00290A85" w:rsidP="006647B9">
            <w:pPr>
              <w:jc w:val="center"/>
              <w:rPr>
                <w:sz w:val="22"/>
                <w:szCs w:val="22"/>
              </w:rPr>
            </w:pPr>
            <w:r>
              <w:rPr>
                <w:sz w:val="22"/>
                <w:szCs w:val="22"/>
              </w:rPr>
              <w:t>9</w:t>
            </w:r>
            <w:r w:rsidR="00B61E89">
              <w:rPr>
                <w:sz w:val="22"/>
                <w:szCs w:val="22"/>
              </w:rPr>
              <w:t>:</w:t>
            </w:r>
            <w:r w:rsidR="00910B40">
              <w:rPr>
                <w:sz w:val="22"/>
                <w:szCs w:val="22"/>
              </w:rPr>
              <w:t>1</w:t>
            </w:r>
            <w:r>
              <w:rPr>
                <w:sz w:val="22"/>
                <w:szCs w:val="22"/>
              </w:rPr>
              <w:t>0</w:t>
            </w:r>
          </w:p>
        </w:tc>
        <w:tc>
          <w:tcPr>
            <w:tcW w:w="1080" w:type="dxa"/>
            <w:vAlign w:val="center"/>
          </w:tcPr>
          <w:p w14:paraId="5A0EC7C1" w14:textId="4FE467BF" w:rsidR="00B61E89" w:rsidRPr="006647B9" w:rsidRDefault="00290A85" w:rsidP="006647B9">
            <w:pPr>
              <w:jc w:val="center"/>
              <w:rPr>
                <w:sz w:val="22"/>
                <w:szCs w:val="22"/>
              </w:rPr>
            </w:pPr>
            <w:r>
              <w:rPr>
                <w:sz w:val="22"/>
                <w:szCs w:val="22"/>
              </w:rPr>
              <w:t>10</w:t>
            </w:r>
            <w:r w:rsidR="00B61E89">
              <w:rPr>
                <w:sz w:val="22"/>
                <w:szCs w:val="22"/>
              </w:rPr>
              <w:t>M</w:t>
            </w:r>
          </w:p>
        </w:tc>
        <w:tc>
          <w:tcPr>
            <w:tcW w:w="6570" w:type="dxa"/>
          </w:tcPr>
          <w:p w14:paraId="04122D94" w14:textId="77777777" w:rsidR="00B61E89" w:rsidRPr="004E3642" w:rsidRDefault="00B61E89" w:rsidP="006647B9">
            <w:pPr>
              <w:jc w:val="center"/>
              <w:rPr>
                <w:b/>
                <w:bCs/>
                <w:sz w:val="22"/>
                <w:szCs w:val="22"/>
              </w:rPr>
            </w:pPr>
            <w:r w:rsidRPr="004E3642">
              <w:rPr>
                <w:b/>
                <w:bCs/>
                <w:sz w:val="22"/>
                <w:szCs w:val="22"/>
              </w:rPr>
              <w:t>Welcome &amp; Opening Address</w:t>
            </w:r>
          </w:p>
          <w:p w14:paraId="486B40E9" w14:textId="77777777" w:rsidR="00B61E89" w:rsidRDefault="00B61E89" w:rsidP="006647B9">
            <w:pPr>
              <w:jc w:val="center"/>
              <w:rPr>
                <w:sz w:val="22"/>
                <w:szCs w:val="22"/>
              </w:rPr>
            </w:pPr>
            <w:r w:rsidRPr="00863BF4">
              <w:rPr>
                <w:b/>
                <w:bCs/>
                <w:sz w:val="22"/>
                <w:szCs w:val="22"/>
              </w:rPr>
              <w:t>Mark Pace</w:t>
            </w:r>
            <w:r w:rsidRPr="006647B9">
              <w:rPr>
                <w:sz w:val="22"/>
                <w:szCs w:val="22"/>
              </w:rPr>
              <w:t>, IGSA President</w:t>
            </w:r>
          </w:p>
          <w:p w14:paraId="55A602AF" w14:textId="77777777" w:rsidR="00B61E89" w:rsidRPr="006647B9" w:rsidRDefault="00B61E89" w:rsidP="006647B9">
            <w:pPr>
              <w:jc w:val="center"/>
              <w:rPr>
                <w:sz w:val="22"/>
                <w:szCs w:val="22"/>
              </w:rPr>
            </w:pPr>
          </w:p>
        </w:tc>
      </w:tr>
      <w:tr w:rsidR="00B61E89" w14:paraId="34CC7D8D" w14:textId="77777777" w:rsidTr="00863BF4">
        <w:tc>
          <w:tcPr>
            <w:tcW w:w="1440" w:type="dxa"/>
            <w:vMerge/>
          </w:tcPr>
          <w:p w14:paraId="1467B0DC" w14:textId="77777777" w:rsidR="00B61E89" w:rsidRDefault="00B61E89" w:rsidP="0077698F">
            <w:pPr>
              <w:jc w:val="center"/>
            </w:pPr>
          </w:p>
        </w:tc>
        <w:tc>
          <w:tcPr>
            <w:tcW w:w="805" w:type="dxa"/>
            <w:vAlign w:val="center"/>
          </w:tcPr>
          <w:p w14:paraId="68F8AD27" w14:textId="3CB8BE27" w:rsidR="00B61E89" w:rsidRPr="006647B9" w:rsidRDefault="00290A85" w:rsidP="006647B9">
            <w:pPr>
              <w:jc w:val="center"/>
              <w:rPr>
                <w:sz w:val="22"/>
                <w:szCs w:val="22"/>
              </w:rPr>
            </w:pPr>
            <w:r>
              <w:rPr>
                <w:sz w:val="22"/>
                <w:szCs w:val="22"/>
              </w:rPr>
              <w:t>9</w:t>
            </w:r>
            <w:r w:rsidR="00B61E89">
              <w:rPr>
                <w:sz w:val="22"/>
                <w:szCs w:val="22"/>
              </w:rPr>
              <w:t>:</w:t>
            </w:r>
            <w:r w:rsidR="00910B40">
              <w:rPr>
                <w:sz w:val="22"/>
                <w:szCs w:val="22"/>
              </w:rPr>
              <w:t>15</w:t>
            </w:r>
          </w:p>
        </w:tc>
        <w:tc>
          <w:tcPr>
            <w:tcW w:w="900" w:type="dxa"/>
            <w:vAlign w:val="center"/>
          </w:tcPr>
          <w:p w14:paraId="2717AB14" w14:textId="016062CC" w:rsidR="00B61E89" w:rsidRPr="006647B9" w:rsidRDefault="00910B40" w:rsidP="006647B9">
            <w:pPr>
              <w:jc w:val="center"/>
              <w:rPr>
                <w:sz w:val="22"/>
                <w:szCs w:val="22"/>
              </w:rPr>
            </w:pPr>
            <w:r>
              <w:rPr>
                <w:sz w:val="22"/>
                <w:szCs w:val="22"/>
              </w:rPr>
              <w:t>9</w:t>
            </w:r>
            <w:r w:rsidR="00B61E89">
              <w:rPr>
                <w:sz w:val="22"/>
                <w:szCs w:val="22"/>
              </w:rPr>
              <w:t>:</w:t>
            </w:r>
            <w:r>
              <w:rPr>
                <w:sz w:val="22"/>
                <w:szCs w:val="22"/>
              </w:rPr>
              <w:t>45</w:t>
            </w:r>
          </w:p>
        </w:tc>
        <w:tc>
          <w:tcPr>
            <w:tcW w:w="1080" w:type="dxa"/>
            <w:vAlign w:val="center"/>
          </w:tcPr>
          <w:p w14:paraId="520AE60C" w14:textId="77777777" w:rsidR="00B61E89" w:rsidRPr="006647B9" w:rsidRDefault="00B61E89" w:rsidP="006647B9">
            <w:pPr>
              <w:jc w:val="center"/>
              <w:rPr>
                <w:sz w:val="22"/>
                <w:szCs w:val="22"/>
              </w:rPr>
            </w:pPr>
            <w:r>
              <w:rPr>
                <w:sz w:val="22"/>
                <w:szCs w:val="22"/>
              </w:rPr>
              <w:t>30M</w:t>
            </w:r>
          </w:p>
        </w:tc>
        <w:tc>
          <w:tcPr>
            <w:tcW w:w="6570" w:type="dxa"/>
            <w:shd w:val="clear" w:color="auto" w:fill="8EAADB" w:themeFill="accent1" w:themeFillTint="99"/>
          </w:tcPr>
          <w:p w14:paraId="072834A7" w14:textId="77777777" w:rsidR="00B61E89" w:rsidRPr="006647B9" w:rsidRDefault="00B61E89" w:rsidP="006647B9">
            <w:pPr>
              <w:jc w:val="center"/>
              <w:rPr>
                <w:b/>
                <w:bCs/>
                <w:sz w:val="22"/>
                <w:szCs w:val="22"/>
              </w:rPr>
            </w:pPr>
            <w:r w:rsidRPr="006647B9">
              <w:rPr>
                <w:b/>
                <w:bCs/>
                <w:sz w:val="22"/>
                <w:szCs w:val="22"/>
              </w:rPr>
              <w:t>Opening Keynote Address</w:t>
            </w:r>
          </w:p>
          <w:p w14:paraId="2C78996D" w14:textId="019B245C" w:rsidR="00B61E89" w:rsidRPr="00D233A1" w:rsidRDefault="00B61E89" w:rsidP="00D233A1">
            <w:pPr>
              <w:jc w:val="center"/>
              <w:rPr>
                <w:sz w:val="22"/>
                <w:szCs w:val="22"/>
              </w:rPr>
            </w:pPr>
            <w:r>
              <w:rPr>
                <w:sz w:val="22"/>
                <w:szCs w:val="22"/>
              </w:rPr>
              <w:t xml:space="preserve">How is Technology </w:t>
            </w:r>
            <w:r w:rsidR="00912C1C">
              <w:rPr>
                <w:sz w:val="22"/>
                <w:szCs w:val="22"/>
              </w:rPr>
              <w:t>S</w:t>
            </w:r>
            <w:r>
              <w:rPr>
                <w:sz w:val="22"/>
                <w:szCs w:val="22"/>
              </w:rPr>
              <w:t xml:space="preserve">haping the </w:t>
            </w:r>
            <w:r w:rsidR="00912C1C">
              <w:rPr>
                <w:sz w:val="22"/>
                <w:szCs w:val="22"/>
              </w:rPr>
              <w:t>G</w:t>
            </w:r>
            <w:r>
              <w:rPr>
                <w:sz w:val="22"/>
                <w:szCs w:val="22"/>
              </w:rPr>
              <w:t xml:space="preserve">lobal </w:t>
            </w:r>
            <w:r w:rsidR="00912C1C">
              <w:rPr>
                <w:sz w:val="22"/>
                <w:szCs w:val="22"/>
              </w:rPr>
              <w:t>R</w:t>
            </w:r>
            <w:r>
              <w:rPr>
                <w:sz w:val="22"/>
                <w:szCs w:val="22"/>
              </w:rPr>
              <w:t xml:space="preserve">egulatory </w:t>
            </w:r>
            <w:r w:rsidR="00912C1C">
              <w:rPr>
                <w:sz w:val="22"/>
                <w:szCs w:val="22"/>
              </w:rPr>
              <w:t>L</w:t>
            </w:r>
            <w:r>
              <w:rPr>
                <w:sz w:val="22"/>
                <w:szCs w:val="22"/>
              </w:rPr>
              <w:t>andscape</w:t>
            </w:r>
            <w:r w:rsidR="00912C1C">
              <w:rPr>
                <w:sz w:val="22"/>
                <w:szCs w:val="22"/>
              </w:rPr>
              <w:t>?</w:t>
            </w:r>
          </w:p>
          <w:p w14:paraId="488DA1FF" w14:textId="77777777" w:rsidR="00472871" w:rsidRDefault="00865A90" w:rsidP="006647B9">
            <w:pPr>
              <w:jc w:val="center"/>
              <w:rPr>
                <w:b/>
                <w:bCs/>
                <w:i/>
                <w:iCs/>
              </w:rPr>
            </w:pPr>
            <w:r w:rsidRPr="00865A90">
              <w:rPr>
                <w:b/>
                <w:bCs/>
              </w:rPr>
              <w:t xml:space="preserve">Mr. </w:t>
            </w:r>
            <w:r w:rsidR="00B61E89" w:rsidRPr="00865A90">
              <w:rPr>
                <w:b/>
                <w:bCs/>
              </w:rPr>
              <w:t>Kevin Mulally</w:t>
            </w:r>
            <w:r w:rsidR="001A4A99">
              <w:rPr>
                <w:b/>
                <w:bCs/>
              </w:rPr>
              <w:t xml:space="preserve"> </w:t>
            </w:r>
            <w:r w:rsidR="001A4A99">
              <w:rPr>
                <w:b/>
                <w:bCs/>
                <w:sz w:val="22"/>
                <w:szCs w:val="22"/>
              </w:rPr>
              <w:t>–</w:t>
            </w:r>
            <w:r w:rsidR="00B61E89" w:rsidRPr="00865A90">
              <w:rPr>
                <w:b/>
                <w:bCs/>
              </w:rPr>
              <w:t xml:space="preserve"> </w:t>
            </w:r>
            <w:r w:rsidR="00B61E89" w:rsidRPr="00FD4518">
              <w:rPr>
                <w:b/>
                <w:bCs/>
                <w:i/>
                <w:iCs/>
              </w:rPr>
              <w:t>CEO</w:t>
            </w:r>
            <w:r w:rsidR="00912C1C" w:rsidRPr="00FD4518">
              <w:rPr>
                <w:b/>
                <w:bCs/>
                <w:i/>
                <w:iCs/>
              </w:rPr>
              <w:t>,</w:t>
            </w:r>
            <w:r w:rsidR="00B61E89" w:rsidRPr="00FD4518">
              <w:rPr>
                <w:b/>
                <w:bCs/>
                <w:i/>
                <w:iCs/>
              </w:rPr>
              <w:t xml:space="preserve"> </w:t>
            </w:r>
          </w:p>
          <w:p w14:paraId="29A2AB43" w14:textId="39952384" w:rsidR="00B61E89" w:rsidRPr="00865A90" w:rsidRDefault="00B61E89" w:rsidP="006647B9">
            <w:pPr>
              <w:jc w:val="center"/>
              <w:rPr>
                <w:b/>
                <w:bCs/>
              </w:rPr>
            </w:pPr>
            <w:r w:rsidRPr="00FD4518">
              <w:rPr>
                <w:b/>
                <w:bCs/>
                <w:i/>
                <w:iCs/>
              </w:rPr>
              <w:t>I</w:t>
            </w:r>
            <w:r w:rsidR="00472871">
              <w:rPr>
                <w:b/>
                <w:bCs/>
                <w:i/>
                <w:iCs/>
              </w:rPr>
              <w:t xml:space="preserve">nternational </w:t>
            </w:r>
            <w:r w:rsidRPr="00FD4518">
              <w:rPr>
                <w:b/>
                <w:bCs/>
                <w:i/>
                <w:iCs/>
              </w:rPr>
              <w:t>A</w:t>
            </w:r>
            <w:r w:rsidR="00472871">
              <w:rPr>
                <w:b/>
                <w:bCs/>
                <w:i/>
                <w:iCs/>
              </w:rPr>
              <w:t xml:space="preserve">ssociation of </w:t>
            </w:r>
            <w:r w:rsidRPr="00FD4518">
              <w:rPr>
                <w:b/>
                <w:bCs/>
                <w:i/>
                <w:iCs/>
              </w:rPr>
              <w:t>G</w:t>
            </w:r>
            <w:r w:rsidR="00472871">
              <w:rPr>
                <w:b/>
                <w:bCs/>
                <w:i/>
                <w:iCs/>
              </w:rPr>
              <w:t xml:space="preserve">aming </w:t>
            </w:r>
            <w:r w:rsidRPr="00FD4518">
              <w:rPr>
                <w:b/>
                <w:bCs/>
                <w:i/>
                <w:iCs/>
              </w:rPr>
              <w:t>R</w:t>
            </w:r>
            <w:r w:rsidR="00472871">
              <w:rPr>
                <w:b/>
                <w:bCs/>
                <w:i/>
                <w:iCs/>
              </w:rPr>
              <w:t>egulators</w:t>
            </w:r>
            <w:r w:rsidRPr="00865A90">
              <w:rPr>
                <w:b/>
                <w:bCs/>
              </w:rPr>
              <w:t xml:space="preserve"> </w:t>
            </w:r>
          </w:p>
          <w:p w14:paraId="6090F9D0" w14:textId="77777777" w:rsidR="00B61E89" w:rsidRPr="00D233A1" w:rsidRDefault="00B61E89" w:rsidP="006647B9">
            <w:pPr>
              <w:jc w:val="center"/>
              <w:rPr>
                <w:b/>
                <w:bCs/>
                <w:sz w:val="22"/>
                <w:szCs w:val="22"/>
              </w:rPr>
            </w:pPr>
            <w:r w:rsidRPr="00D233A1">
              <w:rPr>
                <w:b/>
                <w:bCs/>
                <w:sz w:val="22"/>
                <w:szCs w:val="22"/>
              </w:rPr>
              <w:t xml:space="preserve">   </w:t>
            </w:r>
          </w:p>
        </w:tc>
      </w:tr>
      <w:tr w:rsidR="00B61E89" w14:paraId="1B09BFCD" w14:textId="77777777" w:rsidTr="00863BF4">
        <w:tc>
          <w:tcPr>
            <w:tcW w:w="1440" w:type="dxa"/>
            <w:vMerge/>
          </w:tcPr>
          <w:p w14:paraId="23F94DA9" w14:textId="77777777" w:rsidR="00B61E89" w:rsidRDefault="00B61E89" w:rsidP="0077698F">
            <w:pPr>
              <w:jc w:val="center"/>
            </w:pPr>
          </w:p>
        </w:tc>
        <w:tc>
          <w:tcPr>
            <w:tcW w:w="805" w:type="dxa"/>
            <w:vAlign w:val="center"/>
          </w:tcPr>
          <w:p w14:paraId="2E251227" w14:textId="3EB36B1A" w:rsidR="00B61E89" w:rsidRPr="006647B9" w:rsidRDefault="00B61E89" w:rsidP="006647B9">
            <w:pPr>
              <w:jc w:val="center"/>
              <w:rPr>
                <w:sz w:val="22"/>
                <w:szCs w:val="22"/>
              </w:rPr>
            </w:pPr>
            <w:r>
              <w:rPr>
                <w:sz w:val="22"/>
                <w:szCs w:val="22"/>
              </w:rPr>
              <w:t>1</w:t>
            </w:r>
            <w:r w:rsidR="00290A85">
              <w:rPr>
                <w:sz w:val="22"/>
                <w:szCs w:val="22"/>
              </w:rPr>
              <w:t>0</w:t>
            </w:r>
            <w:r>
              <w:rPr>
                <w:sz w:val="22"/>
                <w:szCs w:val="22"/>
              </w:rPr>
              <w:t>:</w:t>
            </w:r>
            <w:r w:rsidR="00910B40">
              <w:rPr>
                <w:sz w:val="22"/>
                <w:szCs w:val="22"/>
              </w:rPr>
              <w:t>00</w:t>
            </w:r>
          </w:p>
        </w:tc>
        <w:tc>
          <w:tcPr>
            <w:tcW w:w="900" w:type="dxa"/>
            <w:vAlign w:val="center"/>
          </w:tcPr>
          <w:p w14:paraId="5F364020" w14:textId="6BD6961A" w:rsidR="00B61E89" w:rsidRPr="006647B9" w:rsidRDefault="00B61E89" w:rsidP="006647B9">
            <w:pPr>
              <w:jc w:val="center"/>
              <w:rPr>
                <w:sz w:val="22"/>
                <w:szCs w:val="22"/>
              </w:rPr>
            </w:pPr>
            <w:r>
              <w:rPr>
                <w:sz w:val="22"/>
                <w:szCs w:val="22"/>
              </w:rPr>
              <w:t>1</w:t>
            </w:r>
            <w:r w:rsidR="00910B40">
              <w:rPr>
                <w:sz w:val="22"/>
                <w:szCs w:val="22"/>
              </w:rPr>
              <w:t>0</w:t>
            </w:r>
            <w:r>
              <w:rPr>
                <w:sz w:val="22"/>
                <w:szCs w:val="22"/>
              </w:rPr>
              <w:t>:</w:t>
            </w:r>
            <w:r w:rsidR="00910B40">
              <w:rPr>
                <w:sz w:val="22"/>
                <w:szCs w:val="22"/>
              </w:rPr>
              <w:t>45</w:t>
            </w:r>
          </w:p>
        </w:tc>
        <w:tc>
          <w:tcPr>
            <w:tcW w:w="1080" w:type="dxa"/>
            <w:vAlign w:val="center"/>
          </w:tcPr>
          <w:p w14:paraId="3F470349" w14:textId="77777777" w:rsidR="00B61E89" w:rsidRPr="006647B9" w:rsidRDefault="00B61E89" w:rsidP="006647B9">
            <w:pPr>
              <w:jc w:val="center"/>
              <w:rPr>
                <w:sz w:val="22"/>
                <w:szCs w:val="22"/>
              </w:rPr>
            </w:pPr>
            <w:r>
              <w:rPr>
                <w:sz w:val="22"/>
                <w:szCs w:val="22"/>
              </w:rPr>
              <w:t>45M</w:t>
            </w:r>
          </w:p>
        </w:tc>
        <w:tc>
          <w:tcPr>
            <w:tcW w:w="6570" w:type="dxa"/>
          </w:tcPr>
          <w:p w14:paraId="18C7A161" w14:textId="65CFA6A7" w:rsidR="0075306C" w:rsidRDefault="0075306C" w:rsidP="0075306C">
            <w:pPr>
              <w:rPr>
                <w:b/>
                <w:bCs/>
                <w:sz w:val="22"/>
                <w:szCs w:val="22"/>
              </w:rPr>
            </w:pPr>
            <w:r>
              <w:rPr>
                <w:b/>
                <w:bCs/>
                <w:sz w:val="22"/>
                <w:szCs w:val="22"/>
              </w:rPr>
              <w:t xml:space="preserve">Safer Gambling – How are </w:t>
            </w:r>
            <w:r w:rsidR="00760790">
              <w:rPr>
                <w:b/>
                <w:bCs/>
                <w:sz w:val="22"/>
                <w:szCs w:val="22"/>
              </w:rPr>
              <w:t>A</w:t>
            </w:r>
            <w:r>
              <w:rPr>
                <w:b/>
                <w:bCs/>
                <w:sz w:val="22"/>
                <w:szCs w:val="22"/>
              </w:rPr>
              <w:t xml:space="preserve">dvancements in </w:t>
            </w:r>
            <w:r w:rsidR="00760790">
              <w:rPr>
                <w:b/>
                <w:bCs/>
                <w:sz w:val="22"/>
                <w:szCs w:val="22"/>
              </w:rPr>
              <w:t>T</w:t>
            </w:r>
            <w:r>
              <w:rPr>
                <w:b/>
                <w:bCs/>
                <w:sz w:val="22"/>
                <w:szCs w:val="22"/>
              </w:rPr>
              <w:t xml:space="preserve">echnology </w:t>
            </w:r>
            <w:r w:rsidR="00760790">
              <w:rPr>
                <w:b/>
                <w:bCs/>
                <w:sz w:val="22"/>
                <w:szCs w:val="22"/>
              </w:rPr>
              <w:t>C</w:t>
            </w:r>
            <w:r>
              <w:rPr>
                <w:b/>
                <w:bCs/>
                <w:sz w:val="22"/>
                <w:szCs w:val="22"/>
              </w:rPr>
              <w:t xml:space="preserve">hanging the </w:t>
            </w:r>
            <w:r w:rsidR="00760790">
              <w:rPr>
                <w:b/>
                <w:bCs/>
                <w:sz w:val="22"/>
                <w:szCs w:val="22"/>
              </w:rPr>
              <w:t>W</w:t>
            </w:r>
            <w:r>
              <w:rPr>
                <w:b/>
                <w:bCs/>
                <w:sz w:val="22"/>
                <w:szCs w:val="22"/>
              </w:rPr>
              <w:t xml:space="preserve">ay we </w:t>
            </w:r>
            <w:r w:rsidR="00760790">
              <w:rPr>
                <w:b/>
                <w:bCs/>
                <w:sz w:val="22"/>
                <w:szCs w:val="22"/>
              </w:rPr>
              <w:t>I</w:t>
            </w:r>
            <w:r>
              <w:rPr>
                <w:b/>
                <w:bCs/>
                <w:sz w:val="22"/>
                <w:szCs w:val="22"/>
              </w:rPr>
              <w:t xml:space="preserve">mplement </w:t>
            </w:r>
            <w:r w:rsidR="00760790">
              <w:rPr>
                <w:b/>
                <w:bCs/>
                <w:sz w:val="22"/>
                <w:szCs w:val="22"/>
              </w:rPr>
              <w:t>P</w:t>
            </w:r>
            <w:r>
              <w:rPr>
                <w:b/>
                <w:bCs/>
                <w:sz w:val="22"/>
                <w:szCs w:val="22"/>
              </w:rPr>
              <w:t xml:space="preserve">layer </w:t>
            </w:r>
            <w:r w:rsidR="00760790">
              <w:rPr>
                <w:b/>
                <w:bCs/>
                <w:sz w:val="22"/>
                <w:szCs w:val="22"/>
              </w:rPr>
              <w:t>P</w:t>
            </w:r>
            <w:r>
              <w:rPr>
                <w:b/>
                <w:bCs/>
                <w:sz w:val="22"/>
                <w:szCs w:val="22"/>
              </w:rPr>
              <w:t>rotection?</w:t>
            </w:r>
          </w:p>
          <w:p w14:paraId="3D86C1CF" w14:textId="77777777" w:rsidR="0075306C" w:rsidRPr="00E86053" w:rsidRDefault="0075306C" w:rsidP="0075306C">
            <w:pPr>
              <w:rPr>
                <w:sz w:val="22"/>
                <w:szCs w:val="22"/>
              </w:rPr>
            </w:pPr>
            <w:r>
              <w:rPr>
                <w:sz w:val="22"/>
                <w:szCs w:val="22"/>
              </w:rPr>
              <w:t>Player protection</w:t>
            </w:r>
            <w:r w:rsidRPr="00E86053">
              <w:rPr>
                <w:sz w:val="22"/>
                <w:szCs w:val="22"/>
              </w:rPr>
              <w:t xml:space="preserve"> has become a cornerstone of a sustainable and well-regulated gambling industry. As the sector continues to evolve through digital innovation, expanded online gaming, and increased accessibility, operators, regulators, technology providers, and policymakers face the shared responsibility of ensuring that gambling remains a safe and enjoyable form of entertainment while minimizing the risks of gambling-related harm.</w:t>
            </w:r>
          </w:p>
          <w:p w14:paraId="75C5E52F" w14:textId="77777777" w:rsidR="0075306C" w:rsidRPr="00E86053" w:rsidRDefault="0075306C" w:rsidP="0075306C">
            <w:pPr>
              <w:rPr>
                <w:b/>
                <w:bCs/>
                <w:sz w:val="22"/>
                <w:szCs w:val="22"/>
              </w:rPr>
            </w:pPr>
            <w:r>
              <w:rPr>
                <w:sz w:val="22"/>
                <w:szCs w:val="22"/>
              </w:rPr>
              <w:t xml:space="preserve">How is the </w:t>
            </w:r>
            <w:r w:rsidRPr="00E86053">
              <w:rPr>
                <w:sz w:val="22"/>
                <w:szCs w:val="22"/>
              </w:rPr>
              <w:t>early detection of harmful gambling behaviors through data analytics</w:t>
            </w:r>
            <w:r>
              <w:rPr>
                <w:sz w:val="22"/>
                <w:szCs w:val="22"/>
              </w:rPr>
              <w:t xml:space="preserve"> and </w:t>
            </w:r>
            <w:r w:rsidRPr="00E86053">
              <w:rPr>
                <w:sz w:val="22"/>
                <w:szCs w:val="22"/>
              </w:rPr>
              <w:t xml:space="preserve">artificial intelligence </w:t>
            </w:r>
            <w:r>
              <w:rPr>
                <w:sz w:val="22"/>
                <w:szCs w:val="22"/>
              </w:rPr>
              <w:t xml:space="preserve">improving player protection? Which safer gambling policies </w:t>
            </w:r>
            <w:r w:rsidRPr="00E86053">
              <w:rPr>
                <w:sz w:val="22"/>
                <w:szCs w:val="22"/>
              </w:rPr>
              <w:t>foster trust, transparency, and accountability while preserving player choice</w:t>
            </w:r>
            <w:r>
              <w:rPr>
                <w:sz w:val="22"/>
                <w:szCs w:val="22"/>
              </w:rPr>
              <w:t>?</w:t>
            </w:r>
          </w:p>
          <w:p w14:paraId="43F624C0" w14:textId="77777777" w:rsidR="0075306C" w:rsidRDefault="0075306C" w:rsidP="0075306C">
            <w:pPr>
              <w:rPr>
                <w:b/>
                <w:bCs/>
                <w:sz w:val="22"/>
                <w:szCs w:val="22"/>
              </w:rPr>
            </w:pPr>
          </w:p>
          <w:p w14:paraId="54ECAA26" w14:textId="4FDBCFC3" w:rsidR="0075306C" w:rsidRPr="00FD4518" w:rsidRDefault="0075306C" w:rsidP="00472871">
            <w:pPr>
              <w:rPr>
                <w:i/>
                <w:iCs/>
                <w:sz w:val="22"/>
                <w:szCs w:val="22"/>
              </w:rPr>
            </w:pPr>
            <w:r w:rsidRPr="00863BF4">
              <w:rPr>
                <w:sz w:val="22"/>
                <w:szCs w:val="22"/>
              </w:rPr>
              <w:t>Panel</w:t>
            </w:r>
            <w:r>
              <w:rPr>
                <w:b/>
                <w:bCs/>
                <w:sz w:val="22"/>
                <w:szCs w:val="22"/>
              </w:rPr>
              <w:t xml:space="preserve"> </w:t>
            </w:r>
            <w:r>
              <w:rPr>
                <w:sz w:val="22"/>
                <w:szCs w:val="22"/>
              </w:rPr>
              <w:t xml:space="preserve">Moderator: </w:t>
            </w:r>
            <w:r w:rsidRPr="00865A90">
              <w:rPr>
                <w:b/>
                <w:bCs/>
                <w:sz w:val="22"/>
                <w:szCs w:val="22"/>
              </w:rPr>
              <w:t xml:space="preserve">Tracy </w:t>
            </w:r>
            <w:r w:rsidR="00603B3B" w:rsidRPr="00865A90">
              <w:rPr>
                <w:b/>
                <w:bCs/>
                <w:sz w:val="22"/>
                <w:szCs w:val="22"/>
              </w:rPr>
              <w:t>Sch</w:t>
            </w:r>
            <w:r w:rsidR="007A351D" w:rsidRPr="00865A90">
              <w:rPr>
                <w:b/>
                <w:bCs/>
                <w:sz w:val="22"/>
                <w:szCs w:val="22"/>
              </w:rPr>
              <w:t>r</w:t>
            </w:r>
            <w:r w:rsidR="00603B3B" w:rsidRPr="00865A90">
              <w:rPr>
                <w:b/>
                <w:bCs/>
                <w:sz w:val="22"/>
                <w:szCs w:val="22"/>
              </w:rPr>
              <w:t>ans</w:t>
            </w:r>
            <w:r w:rsidR="001A4A99">
              <w:rPr>
                <w:sz w:val="22"/>
                <w:szCs w:val="22"/>
              </w:rPr>
              <w:t xml:space="preserve"> </w:t>
            </w:r>
            <w:r w:rsidR="00CF40E5">
              <w:rPr>
                <w:b/>
                <w:bCs/>
                <w:sz w:val="22"/>
                <w:szCs w:val="22"/>
              </w:rPr>
              <w:t>–</w:t>
            </w:r>
            <w:r w:rsidRPr="00865A90">
              <w:rPr>
                <w:sz w:val="22"/>
                <w:szCs w:val="22"/>
              </w:rPr>
              <w:t xml:space="preserve"> </w:t>
            </w:r>
            <w:r w:rsidR="00912C1C" w:rsidRPr="00FD4518">
              <w:rPr>
                <w:i/>
                <w:iCs/>
                <w:sz w:val="22"/>
                <w:szCs w:val="22"/>
              </w:rPr>
              <w:t>President a</w:t>
            </w:r>
            <w:r w:rsidR="00472871">
              <w:rPr>
                <w:i/>
                <w:iCs/>
                <w:sz w:val="22"/>
                <w:szCs w:val="22"/>
              </w:rPr>
              <w:t>n</w:t>
            </w:r>
            <w:r w:rsidR="00912C1C" w:rsidRPr="00FD4518">
              <w:rPr>
                <w:i/>
                <w:iCs/>
                <w:sz w:val="22"/>
                <w:szCs w:val="22"/>
              </w:rPr>
              <w:t>d CEO</w:t>
            </w:r>
            <w:r w:rsidR="007A351D" w:rsidRPr="00FD4518">
              <w:rPr>
                <w:i/>
                <w:iCs/>
                <w:sz w:val="22"/>
                <w:szCs w:val="22"/>
              </w:rPr>
              <w:t xml:space="preserve">, </w:t>
            </w:r>
            <w:r w:rsidR="00603B3B" w:rsidRPr="00FD4518">
              <w:rPr>
                <w:i/>
                <w:iCs/>
                <w:sz w:val="22"/>
                <w:szCs w:val="22"/>
              </w:rPr>
              <w:t>Focal</w:t>
            </w:r>
            <w:r w:rsidR="007A351D" w:rsidRPr="00FD4518">
              <w:rPr>
                <w:i/>
                <w:iCs/>
                <w:sz w:val="22"/>
                <w:szCs w:val="22"/>
              </w:rPr>
              <w:t xml:space="preserve"> Research</w:t>
            </w:r>
          </w:p>
          <w:p w14:paraId="164849D3" w14:textId="77777777" w:rsidR="0075306C" w:rsidRDefault="0075306C" w:rsidP="00472871">
            <w:pPr>
              <w:rPr>
                <w:sz w:val="22"/>
                <w:szCs w:val="22"/>
              </w:rPr>
            </w:pPr>
            <w:r w:rsidRPr="00EC632E">
              <w:rPr>
                <w:sz w:val="22"/>
                <w:szCs w:val="22"/>
              </w:rPr>
              <w:t>Speakers:</w:t>
            </w:r>
            <w:r>
              <w:rPr>
                <w:sz w:val="22"/>
                <w:szCs w:val="22"/>
              </w:rPr>
              <w:t xml:space="preserve"> </w:t>
            </w:r>
          </w:p>
          <w:p w14:paraId="6E44EB35" w14:textId="1CA9359A" w:rsidR="0075306C" w:rsidRPr="00865A90" w:rsidRDefault="0075306C" w:rsidP="00472871">
            <w:pPr>
              <w:rPr>
                <w:sz w:val="22"/>
                <w:szCs w:val="22"/>
              </w:rPr>
            </w:pPr>
            <w:r w:rsidRPr="00865A90">
              <w:rPr>
                <w:b/>
                <w:bCs/>
                <w:sz w:val="22"/>
                <w:szCs w:val="22"/>
              </w:rPr>
              <w:t>Sean Britt</w:t>
            </w:r>
            <w:r w:rsidR="007A351D" w:rsidRPr="00865A90">
              <w:rPr>
                <w:b/>
                <w:bCs/>
                <w:sz w:val="22"/>
                <w:szCs w:val="22"/>
              </w:rPr>
              <w:t xml:space="preserve"> </w:t>
            </w:r>
            <w:r w:rsidR="00CF40E5">
              <w:rPr>
                <w:b/>
                <w:bCs/>
                <w:sz w:val="22"/>
                <w:szCs w:val="22"/>
              </w:rPr>
              <w:t>–</w:t>
            </w:r>
            <w:r w:rsidRPr="00865A90">
              <w:rPr>
                <w:sz w:val="22"/>
                <w:szCs w:val="22"/>
              </w:rPr>
              <w:t xml:space="preserve"> </w:t>
            </w:r>
            <w:r w:rsidR="007A351D" w:rsidRPr="00FD4518">
              <w:rPr>
                <w:i/>
                <w:iCs/>
                <w:sz w:val="22"/>
                <w:szCs w:val="22"/>
              </w:rPr>
              <w:t xml:space="preserve">Sr. Director, Global Gaming Markets, </w:t>
            </w:r>
            <w:r w:rsidRPr="00FD4518">
              <w:rPr>
                <w:i/>
                <w:iCs/>
                <w:sz w:val="22"/>
                <w:szCs w:val="22"/>
              </w:rPr>
              <w:t>LexisNexis</w:t>
            </w:r>
            <w:r w:rsidR="00912C1C" w:rsidRPr="00FD4518">
              <w:rPr>
                <w:i/>
                <w:iCs/>
                <w:sz w:val="22"/>
                <w:szCs w:val="22"/>
              </w:rPr>
              <w:t xml:space="preserve"> Solutions</w:t>
            </w:r>
          </w:p>
          <w:p w14:paraId="109B1134" w14:textId="27D51692" w:rsidR="00B61E89" w:rsidRDefault="00912C1C" w:rsidP="00472871">
            <w:pPr>
              <w:rPr>
                <w:sz w:val="22"/>
                <w:szCs w:val="22"/>
              </w:rPr>
            </w:pPr>
            <w:r>
              <w:rPr>
                <w:b/>
                <w:bCs/>
                <w:sz w:val="22"/>
                <w:szCs w:val="22"/>
              </w:rPr>
              <w:t xml:space="preserve">Dr. </w:t>
            </w:r>
            <w:r w:rsidR="0075306C" w:rsidRPr="00865A90">
              <w:rPr>
                <w:b/>
                <w:bCs/>
                <w:sz w:val="22"/>
                <w:szCs w:val="22"/>
              </w:rPr>
              <w:t>Jen</w:t>
            </w:r>
            <w:r>
              <w:rPr>
                <w:b/>
                <w:bCs/>
                <w:sz w:val="22"/>
                <w:szCs w:val="22"/>
              </w:rPr>
              <w:t>nifer</w:t>
            </w:r>
            <w:r w:rsidR="0075306C" w:rsidRPr="00865A90">
              <w:rPr>
                <w:b/>
                <w:bCs/>
                <w:sz w:val="22"/>
                <w:szCs w:val="22"/>
              </w:rPr>
              <w:t xml:space="preserve"> Shatley</w:t>
            </w:r>
            <w:r w:rsidR="007A351D" w:rsidRPr="00865A90">
              <w:rPr>
                <w:b/>
                <w:bCs/>
                <w:sz w:val="22"/>
                <w:szCs w:val="22"/>
              </w:rPr>
              <w:t xml:space="preserve"> </w:t>
            </w:r>
            <w:r w:rsidR="00CF40E5">
              <w:rPr>
                <w:b/>
                <w:bCs/>
                <w:sz w:val="22"/>
                <w:szCs w:val="22"/>
              </w:rPr>
              <w:t>–</w:t>
            </w:r>
            <w:r w:rsidR="0075306C" w:rsidRPr="00865A90">
              <w:rPr>
                <w:sz w:val="22"/>
                <w:szCs w:val="22"/>
              </w:rPr>
              <w:t xml:space="preserve"> </w:t>
            </w:r>
            <w:r w:rsidR="007A351D" w:rsidRPr="00FD4518">
              <w:rPr>
                <w:i/>
                <w:iCs/>
                <w:sz w:val="22"/>
                <w:szCs w:val="22"/>
              </w:rPr>
              <w:t xml:space="preserve">Executive Director, </w:t>
            </w:r>
            <w:r w:rsidR="0075306C" w:rsidRPr="00FD4518">
              <w:rPr>
                <w:i/>
                <w:iCs/>
                <w:sz w:val="22"/>
                <w:szCs w:val="22"/>
              </w:rPr>
              <w:t>ROGA</w:t>
            </w:r>
          </w:p>
          <w:p w14:paraId="686F908F" w14:textId="05DB06A5" w:rsidR="007A351D" w:rsidRPr="00FD245B" w:rsidRDefault="008355FB" w:rsidP="00472871">
            <w:pPr>
              <w:rPr>
                <w:sz w:val="22"/>
                <w:szCs w:val="22"/>
                <w:lang w:val="ka-GE"/>
              </w:rPr>
            </w:pPr>
            <w:r w:rsidRPr="00472871">
              <w:rPr>
                <w:b/>
                <w:bCs/>
                <w:sz w:val="22"/>
                <w:szCs w:val="22"/>
                <w:shd w:val="clear" w:color="auto" w:fill="FFFFFF" w:themeFill="background1"/>
              </w:rPr>
              <w:t xml:space="preserve">Liz Lusk </w:t>
            </w:r>
            <w:r w:rsidR="00CF40E5" w:rsidRPr="00472871">
              <w:rPr>
                <w:b/>
                <w:bCs/>
                <w:sz w:val="22"/>
                <w:szCs w:val="22"/>
                <w:shd w:val="clear" w:color="auto" w:fill="FFFFFF" w:themeFill="background1"/>
              </w:rPr>
              <w:t>–</w:t>
            </w:r>
            <w:r w:rsidRPr="00472871">
              <w:rPr>
                <w:b/>
                <w:bCs/>
                <w:sz w:val="22"/>
                <w:szCs w:val="22"/>
                <w:shd w:val="clear" w:color="auto" w:fill="FFFFFF" w:themeFill="background1"/>
              </w:rPr>
              <w:t xml:space="preserve"> </w:t>
            </w:r>
            <w:r w:rsidR="009876E9" w:rsidRPr="00472871">
              <w:rPr>
                <w:i/>
                <w:iCs/>
                <w:sz w:val="22"/>
                <w:szCs w:val="22"/>
                <w:shd w:val="clear" w:color="auto" w:fill="FFFFFF" w:themeFill="background1"/>
              </w:rPr>
              <w:t>Acting</w:t>
            </w:r>
            <w:r w:rsidR="009876E9" w:rsidRPr="00FD4518">
              <w:rPr>
                <w:i/>
                <w:iCs/>
                <w:sz w:val="22"/>
                <w:szCs w:val="22"/>
              </w:rPr>
              <w:t xml:space="preserve"> CEO, </w:t>
            </w:r>
            <w:r w:rsidR="00472871">
              <w:rPr>
                <w:i/>
                <w:iCs/>
                <w:sz w:val="22"/>
                <w:szCs w:val="22"/>
              </w:rPr>
              <w:t>GREO</w:t>
            </w:r>
          </w:p>
        </w:tc>
      </w:tr>
      <w:tr w:rsidR="00B61E89" w14:paraId="40290E0D" w14:textId="77777777" w:rsidTr="00863BF4">
        <w:tc>
          <w:tcPr>
            <w:tcW w:w="1440" w:type="dxa"/>
            <w:vMerge/>
          </w:tcPr>
          <w:p w14:paraId="600FECFE" w14:textId="77777777" w:rsidR="00B61E89" w:rsidRDefault="00B61E89" w:rsidP="0077698F">
            <w:pPr>
              <w:jc w:val="center"/>
            </w:pPr>
          </w:p>
        </w:tc>
        <w:tc>
          <w:tcPr>
            <w:tcW w:w="805" w:type="dxa"/>
            <w:vAlign w:val="center"/>
          </w:tcPr>
          <w:p w14:paraId="5E03BE17" w14:textId="7227E427" w:rsidR="00B61E89" w:rsidRPr="006647B9" w:rsidRDefault="00B61E89" w:rsidP="006647B9">
            <w:pPr>
              <w:jc w:val="center"/>
              <w:rPr>
                <w:sz w:val="22"/>
                <w:szCs w:val="22"/>
              </w:rPr>
            </w:pPr>
            <w:r>
              <w:rPr>
                <w:sz w:val="22"/>
                <w:szCs w:val="22"/>
              </w:rPr>
              <w:t>1</w:t>
            </w:r>
            <w:r w:rsidR="00290A85">
              <w:rPr>
                <w:sz w:val="22"/>
                <w:szCs w:val="22"/>
              </w:rPr>
              <w:t>1</w:t>
            </w:r>
            <w:r>
              <w:rPr>
                <w:sz w:val="22"/>
                <w:szCs w:val="22"/>
              </w:rPr>
              <w:t>:</w:t>
            </w:r>
            <w:r w:rsidR="00910B40">
              <w:rPr>
                <w:sz w:val="22"/>
                <w:szCs w:val="22"/>
              </w:rPr>
              <w:t>00</w:t>
            </w:r>
          </w:p>
        </w:tc>
        <w:tc>
          <w:tcPr>
            <w:tcW w:w="900" w:type="dxa"/>
            <w:vAlign w:val="center"/>
          </w:tcPr>
          <w:p w14:paraId="50A04ED2" w14:textId="2FA3E0B4" w:rsidR="00B61E89" w:rsidRPr="006647B9" w:rsidRDefault="00B61E89" w:rsidP="006647B9">
            <w:pPr>
              <w:jc w:val="center"/>
              <w:rPr>
                <w:sz w:val="22"/>
                <w:szCs w:val="22"/>
              </w:rPr>
            </w:pPr>
            <w:r>
              <w:rPr>
                <w:sz w:val="22"/>
                <w:szCs w:val="22"/>
              </w:rPr>
              <w:t>1</w:t>
            </w:r>
            <w:r w:rsidR="00910B40">
              <w:rPr>
                <w:sz w:val="22"/>
                <w:szCs w:val="22"/>
              </w:rPr>
              <w:t>1</w:t>
            </w:r>
            <w:r>
              <w:rPr>
                <w:sz w:val="22"/>
                <w:szCs w:val="22"/>
              </w:rPr>
              <w:t>:</w:t>
            </w:r>
            <w:r w:rsidR="00910B40">
              <w:rPr>
                <w:sz w:val="22"/>
                <w:szCs w:val="22"/>
              </w:rPr>
              <w:t>45</w:t>
            </w:r>
          </w:p>
        </w:tc>
        <w:tc>
          <w:tcPr>
            <w:tcW w:w="1080" w:type="dxa"/>
            <w:vAlign w:val="center"/>
          </w:tcPr>
          <w:p w14:paraId="30FCBFA8" w14:textId="77777777" w:rsidR="00B61E89" w:rsidRPr="006647B9" w:rsidRDefault="00B61E89" w:rsidP="006647B9">
            <w:pPr>
              <w:jc w:val="center"/>
              <w:rPr>
                <w:sz w:val="22"/>
                <w:szCs w:val="22"/>
              </w:rPr>
            </w:pPr>
            <w:r>
              <w:rPr>
                <w:sz w:val="22"/>
                <w:szCs w:val="22"/>
              </w:rPr>
              <w:t>45M</w:t>
            </w:r>
          </w:p>
        </w:tc>
        <w:tc>
          <w:tcPr>
            <w:tcW w:w="6570" w:type="dxa"/>
          </w:tcPr>
          <w:p w14:paraId="6B51630D" w14:textId="4F7F2A04" w:rsidR="00B61E89" w:rsidRPr="00B03FC9" w:rsidRDefault="00B61E89" w:rsidP="006647B9">
            <w:pPr>
              <w:rPr>
                <w:b/>
                <w:bCs/>
                <w:sz w:val="22"/>
                <w:szCs w:val="22"/>
              </w:rPr>
            </w:pPr>
            <w:bookmarkStart w:id="0" w:name="_Hlk207974290"/>
            <w:bookmarkStart w:id="1" w:name="_Hlk237529524"/>
            <w:r>
              <w:rPr>
                <w:b/>
                <w:bCs/>
                <w:sz w:val="22"/>
                <w:szCs w:val="22"/>
              </w:rPr>
              <w:t xml:space="preserve">Combating </w:t>
            </w:r>
            <w:r w:rsidR="00912C1C">
              <w:rPr>
                <w:b/>
                <w:bCs/>
                <w:sz w:val="22"/>
                <w:szCs w:val="22"/>
              </w:rPr>
              <w:t>I</w:t>
            </w:r>
            <w:r>
              <w:rPr>
                <w:b/>
                <w:bCs/>
                <w:sz w:val="22"/>
                <w:szCs w:val="22"/>
              </w:rPr>
              <w:t xml:space="preserve">llegal </w:t>
            </w:r>
            <w:r w:rsidR="00912C1C">
              <w:rPr>
                <w:b/>
                <w:bCs/>
                <w:sz w:val="22"/>
                <w:szCs w:val="22"/>
              </w:rPr>
              <w:t>O</w:t>
            </w:r>
            <w:r>
              <w:rPr>
                <w:b/>
                <w:bCs/>
                <w:sz w:val="22"/>
                <w:szCs w:val="22"/>
              </w:rPr>
              <w:t xml:space="preserve">ffshore </w:t>
            </w:r>
            <w:r w:rsidR="00912C1C">
              <w:rPr>
                <w:b/>
                <w:bCs/>
                <w:sz w:val="22"/>
                <w:szCs w:val="22"/>
              </w:rPr>
              <w:t>O</w:t>
            </w:r>
            <w:r>
              <w:rPr>
                <w:b/>
                <w:bCs/>
                <w:sz w:val="22"/>
                <w:szCs w:val="22"/>
              </w:rPr>
              <w:t xml:space="preserve">nline </w:t>
            </w:r>
            <w:r w:rsidR="00912C1C">
              <w:rPr>
                <w:b/>
                <w:bCs/>
                <w:sz w:val="22"/>
                <w:szCs w:val="22"/>
              </w:rPr>
              <w:t>G</w:t>
            </w:r>
            <w:r>
              <w:rPr>
                <w:b/>
                <w:bCs/>
                <w:sz w:val="22"/>
                <w:szCs w:val="22"/>
              </w:rPr>
              <w:t xml:space="preserve">aming – Fighting </w:t>
            </w:r>
            <w:r w:rsidR="00760790">
              <w:rPr>
                <w:b/>
                <w:bCs/>
                <w:sz w:val="22"/>
                <w:szCs w:val="22"/>
              </w:rPr>
              <w:t>F</w:t>
            </w:r>
            <w:r>
              <w:rPr>
                <w:b/>
                <w:bCs/>
                <w:sz w:val="22"/>
                <w:szCs w:val="22"/>
              </w:rPr>
              <w:t xml:space="preserve">ire </w:t>
            </w:r>
            <w:r w:rsidR="00760790">
              <w:rPr>
                <w:b/>
                <w:bCs/>
                <w:sz w:val="22"/>
                <w:szCs w:val="22"/>
              </w:rPr>
              <w:t>W</w:t>
            </w:r>
            <w:r>
              <w:rPr>
                <w:b/>
                <w:bCs/>
                <w:sz w:val="22"/>
                <w:szCs w:val="22"/>
              </w:rPr>
              <w:t xml:space="preserve">ith </w:t>
            </w:r>
            <w:r w:rsidR="00760790">
              <w:rPr>
                <w:b/>
                <w:bCs/>
                <w:sz w:val="22"/>
                <w:szCs w:val="22"/>
              </w:rPr>
              <w:t>F</w:t>
            </w:r>
            <w:r>
              <w:rPr>
                <w:b/>
                <w:bCs/>
                <w:sz w:val="22"/>
                <w:szCs w:val="22"/>
              </w:rPr>
              <w:t>ire</w:t>
            </w:r>
          </w:p>
          <w:bookmarkEnd w:id="0"/>
          <w:p w14:paraId="5943ABFD" w14:textId="4114023F" w:rsidR="00B61E89" w:rsidRPr="00B03FC9" w:rsidRDefault="00912C1C" w:rsidP="006647B9">
            <w:pPr>
              <w:rPr>
                <w:sz w:val="22"/>
                <w:szCs w:val="22"/>
              </w:rPr>
            </w:pPr>
            <w:r>
              <w:rPr>
                <w:sz w:val="22"/>
                <w:szCs w:val="22"/>
              </w:rPr>
              <w:t xml:space="preserve">Through </w:t>
            </w:r>
            <w:r w:rsidR="00B61E89">
              <w:rPr>
                <w:sz w:val="22"/>
                <w:szCs w:val="22"/>
              </w:rPr>
              <w:t>Cease and Desist letters</w:t>
            </w:r>
            <w:r>
              <w:rPr>
                <w:sz w:val="22"/>
                <w:szCs w:val="22"/>
              </w:rPr>
              <w:t xml:space="preserve"> and</w:t>
            </w:r>
            <w:r w:rsidR="00FD4518">
              <w:rPr>
                <w:sz w:val="22"/>
                <w:szCs w:val="22"/>
              </w:rPr>
              <w:t xml:space="preserve"> </w:t>
            </w:r>
            <w:r w:rsidR="00B61E89">
              <w:rPr>
                <w:sz w:val="22"/>
                <w:szCs w:val="22"/>
              </w:rPr>
              <w:t>shutting down IP addresses and Domains</w:t>
            </w:r>
            <w:r>
              <w:rPr>
                <w:sz w:val="22"/>
                <w:szCs w:val="22"/>
              </w:rPr>
              <w:t>, it</w:t>
            </w:r>
            <w:r w:rsidR="00B61E89">
              <w:rPr>
                <w:sz w:val="22"/>
                <w:szCs w:val="22"/>
              </w:rPr>
              <w:t xml:space="preserve"> often times feels like regulators are playing a never-ending game of whack-a-mole. As quickly as one site is shut down</w:t>
            </w:r>
            <w:r>
              <w:rPr>
                <w:sz w:val="22"/>
                <w:szCs w:val="22"/>
              </w:rPr>
              <w:t>,</w:t>
            </w:r>
            <w:r w:rsidR="00B61E89">
              <w:rPr>
                <w:sz w:val="22"/>
                <w:szCs w:val="22"/>
              </w:rPr>
              <w:t xml:space="preserve"> </w:t>
            </w:r>
            <w:r w:rsidR="00D10176">
              <w:rPr>
                <w:sz w:val="22"/>
                <w:szCs w:val="22"/>
              </w:rPr>
              <w:t>others</w:t>
            </w:r>
            <w:r w:rsidR="00B61E89">
              <w:rPr>
                <w:sz w:val="22"/>
                <w:szCs w:val="22"/>
              </w:rPr>
              <w:t xml:space="preserve"> pop up in its place. Are there tech-based solutions that can shut down sites as fast as illegal operators can spawn new ones?</w:t>
            </w:r>
          </w:p>
          <w:bookmarkEnd w:id="1"/>
          <w:p w14:paraId="1429E261" w14:textId="77777777" w:rsidR="00B61E89" w:rsidRPr="00B03FC9" w:rsidRDefault="00B61E89" w:rsidP="001B5422">
            <w:pPr>
              <w:rPr>
                <w:b/>
                <w:bCs/>
                <w:sz w:val="22"/>
                <w:szCs w:val="22"/>
              </w:rPr>
            </w:pPr>
          </w:p>
          <w:p w14:paraId="799E59C1" w14:textId="61BCFC5F" w:rsidR="008C1801" w:rsidRPr="008C1801" w:rsidRDefault="008C1801" w:rsidP="00472871">
            <w:pPr>
              <w:shd w:val="clear" w:color="auto" w:fill="FFFFFF" w:themeFill="background1"/>
              <w:rPr>
                <w:sz w:val="22"/>
                <w:szCs w:val="22"/>
              </w:rPr>
            </w:pPr>
            <w:r w:rsidRPr="00863BF4">
              <w:rPr>
                <w:sz w:val="22"/>
                <w:szCs w:val="22"/>
              </w:rPr>
              <w:t>Panel</w:t>
            </w:r>
            <w:r w:rsidR="00DC30E6">
              <w:rPr>
                <w:b/>
                <w:bCs/>
                <w:sz w:val="22"/>
                <w:szCs w:val="22"/>
              </w:rPr>
              <w:t xml:space="preserve"> </w:t>
            </w:r>
            <w:r w:rsidRPr="00472871">
              <w:rPr>
                <w:sz w:val="22"/>
                <w:szCs w:val="22"/>
                <w:shd w:val="clear" w:color="auto" w:fill="FFFFFF" w:themeFill="background1"/>
              </w:rPr>
              <w:t>Moderator:</w:t>
            </w:r>
            <w:r w:rsidR="00524BFB" w:rsidRPr="00472871">
              <w:rPr>
                <w:sz w:val="22"/>
                <w:szCs w:val="22"/>
                <w:shd w:val="clear" w:color="auto" w:fill="FFFFFF" w:themeFill="background1"/>
              </w:rPr>
              <w:t xml:space="preserve"> </w:t>
            </w:r>
            <w:r w:rsidR="003A3379" w:rsidRPr="00472871">
              <w:rPr>
                <w:b/>
                <w:bCs/>
                <w:sz w:val="22"/>
                <w:szCs w:val="22"/>
                <w:shd w:val="clear" w:color="auto" w:fill="FFFFFF" w:themeFill="background1"/>
              </w:rPr>
              <w:t>Mark Pace</w:t>
            </w:r>
            <w:r w:rsidR="003A3379" w:rsidRPr="00472871">
              <w:rPr>
                <w:sz w:val="22"/>
                <w:szCs w:val="22"/>
                <w:shd w:val="clear" w:color="auto" w:fill="FFFFFF" w:themeFill="background1"/>
              </w:rPr>
              <w:t>, IGSA President</w:t>
            </w:r>
          </w:p>
          <w:p w14:paraId="3E3C3477" w14:textId="77777777" w:rsidR="002E05FB" w:rsidRDefault="00B61E89" w:rsidP="00472871">
            <w:pPr>
              <w:shd w:val="clear" w:color="auto" w:fill="FFFFFF" w:themeFill="background1"/>
              <w:rPr>
                <w:sz w:val="22"/>
                <w:szCs w:val="22"/>
              </w:rPr>
            </w:pPr>
            <w:r>
              <w:rPr>
                <w:sz w:val="22"/>
                <w:szCs w:val="22"/>
              </w:rPr>
              <w:t>Speaker</w:t>
            </w:r>
            <w:r w:rsidR="009E2529">
              <w:rPr>
                <w:sz w:val="22"/>
                <w:szCs w:val="22"/>
              </w:rPr>
              <w:t>s</w:t>
            </w:r>
            <w:r>
              <w:rPr>
                <w:sz w:val="22"/>
                <w:szCs w:val="22"/>
              </w:rPr>
              <w:t>:</w:t>
            </w:r>
            <w:r w:rsidR="006D0881">
              <w:rPr>
                <w:sz w:val="22"/>
                <w:szCs w:val="22"/>
              </w:rPr>
              <w:t xml:space="preserve"> </w:t>
            </w:r>
          </w:p>
          <w:p w14:paraId="52748000" w14:textId="312874DE" w:rsidR="009E2529" w:rsidRDefault="00865A90" w:rsidP="00472871">
            <w:pPr>
              <w:shd w:val="clear" w:color="auto" w:fill="FFFFFF" w:themeFill="background1"/>
              <w:rPr>
                <w:sz w:val="22"/>
                <w:szCs w:val="22"/>
              </w:rPr>
            </w:pPr>
            <w:r w:rsidRPr="00865A90">
              <w:rPr>
                <w:b/>
                <w:bCs/>
                <w:sz w:val="22"/>
                <w:szCs w:val="22"/>
              </w:rPr>
              <w:t>Nicolas Sorin</w:t>
            </w:r>
            <w:r w:rsidR="007A351D" w:rsidRPr="00865A90">
              <w:rPr>
                <w:b/>
                <w:bCs/>
                <w:sz w:val="22"/>
                <w:szCs w:val="22"/>
              </w:rPr>
              <w:t xml:space="preserve"> </w:t>
            </w:r>
            <w:r w:rsidRPr="00865A90">
              <w:rPr>
                <w:b/>
                <w:bCs/>
                <w:sz w:val="22"/>
                <w:szCs w:val="22"/>
              </w:rPr>
              <w:t>–</w:t>
            </w:r>
            <w:r w:rsidR="002E05FB" w:rsidRPr="00865A90">
              <w:rPr>
                <w:sz w:val="22"/>
                <w:szCs w:val="22"/>
              </w:rPr>
              <w:t xml:space="preserve"> </w:t>
            </w:r>
            <w:r w:rsidRPr="00FD4518">
              <w:rPr>
                <w:i/>
                <w:iCs/>
                <w:sz w:val="22"/>
                <w:szCs w:val="22"/>
              </w:rPr>
              <w:t>Regional Director</w:t>
            </w:r>
            <w:r w:rsidR="007A351D" w:rsidRPr="00FD4518">
              <w:rPr>
                <w:i/>
                <w:iCs/>
                <w:sz w:val="22"/>
                <w:szCs w:val="22"/>
              </w:rPr>
              <w:t xml:space="preserve">, </w:t>
            </w:r>
            <w:r w:rsidR="006D0881" w:rsidRPr="00FD4518">
              <w:rPr>
                <w:i/>
                <w:iCs/>
                <w:sz w:val="22"/>
                <w:szCs w:val="22"/>
              </w:rPr>
              <w:t>SharpVision</w:t>
            </w:r>
          </w:p>
          <w:p w14:paraId="25F6E2C8" w14:textId="3A552F14" w:rsidR="00B61E89" w:rsidRDefault="009E2529" w:rsidP="00472871">
            <w:pPr>
              <w:shd w:val="clear" w:color="auto" w:fill="FFFFFF" w:themeFill="background1"/>
              <w:rPr>
                <w:sz w:val="22"/>
                <w:szCs w:val="22"/>
              </w:rPr>
            </w:pPr>
            <w:r w:rsidRPr="00865A90">
              <w:rPr>
                <w:b/>
                <w:bCs/>
                <w:sz w:val="22"/>
                <w:szCs w:val="22"/>
              </w:rPr>
              <w:t>Matt Holt</w:t>
            </w:r>
            <w:r w:rsidR="007A351D" w:rsidRPr="00865A90">
              <w:rPr>
                <w:b/>
                <w:bCs/>
                <w:sz w:val="22"/>
                <w:szCs w:val="22"/>
              </w:rPr>
              <w:t xml:space="preserve"> –</w:t>
            </w:r>
            <w:r w:rsidRPr="00865A90">
              <w:rPr>
                <w:sz w:val="22"/>
                <w:szCs w:val="22"/>
              </w:rPr>
              <w:t xml:space="preserve"> </w:t>
            </w:r>
            <w:bookmarkStart w:id="2" w:name="_Hlk238732343"/>
            <w:r w:rsidR="007A351D" w:rsidRPr="00FD4518">
              <w:rPr>
                <w:i/>
                <w:iCs/>
                <w:sz w:val="22"/>
                <w:szCs w:val="22"/>
              </w:rPr>
              <w:t xml:space="preserve">CEO, </w:t>
            </w:r>
            <w:r w:rsidRPr="00FD4518">
              <w:rPr>
                <w:i/>
                <w:iCs/>
                <w:sz w:val="22"/>
                <w:szCs w:val="22"/>
              </w:rPr>
              <w:t>Gaming Compliance International</w:t>
            </w:r>
            <w:bookmarkEnd w:id="2"/>
          </w:p>
          <w:p w14:paraId="74506814" w14:textId="76FF3485" w:rsidR="00513B75" w:rsidRDefault="00125149" w:rsidP="00472871">
            <w:pPr>
              <w:shd w:val="clear" w:color="auto" w:fill="FFFFFF" w:themeFill="background1"/>
              <w:rPr>
                <w:sz w:val="22"/>
                <w:szCs w:val="22"/>
              </w:rPr>
            </w:pPr>
            <w:r w:rsidRPr="00863BF4">
              <w:rPr>
                <w:b/>
                <w:bCs/>
                <w:sz w:val="22"/>
                <w:szCs w:val="22"/>
              </w:rPr>
              <w:t>Alex St</w:t>
            </w:r>
            <w:r w:rsidR="005A3D1E">
              <w:rPr>
                <w:b/>
                <w:bCs/>
                <w:sz w:val="22"/>
                <w:szCs w:val="22"/>
              </w:rPr>
              <w:t>e</w:t>
            </w:r>
            <w:r w:rsidRPr="00863BF4">
              <w:rPr>
                <w:b/>
                <w:bCs/>
                <w:sz w:val="22"/>
                <w:szCs w:val="22"/>
              </w:rPr>
              <w:t>rhan</w:t>
            </w:r>
            <w:r w:rsidR="007A351D" w:rsidRPr="00863BF4">
              <w:rPr>
                <w:b/>
                <w:bCs/>
                <w:sz w:val="22"/>
                <w:szCs w:val="22"/>
              </w:rPr>
              <w:t xml:space="preserve"> </w:t>
            </w:r>
            <w:r w:rsidR="00863BF4">
              <w:rPr>
                <w:b/>
                <w:bCs/>
                <w:sz w:val="22"/>
                <w:szCs w:val="22"/>
              </w:rPr>
              <w:t xml:space="preserve">– </w:t>
            </w:r>
            <w:r w:rsidR="00863BF4" w:rsidRPr="00FD4518">
              <w:rPr>
                <w:i/>
                <w:iCs/>
                <w:sz w:val="22"/>
                <w:szCs w:val="22"/>
              </w:rPr>
              <w:t>Administrator</w:t>
            </w:r>
            <w:r w:rsidR="007A351D" w:rsidRPr="00FD4518">
              <w:rPr>
                <w:i/>
                <w:iCs/>
                <w:sz w:val="22"/>
                <w:szCs w:val="22"/>
              </w:rPr>
              <w:t xml:space="preserve">, </w:t>
            </w:r>
            <w:r w:rsidR="009E2529" w:rsidRPr="00FD4518">
              <w:rPr>
                <w:i/>
                <w:iCs/>
                <w:sz w:val="22"/>
                <w:szCs w:val="22"/>
              </w:rPr>
              <w:t>Montana Gaming Commissio</w:t>
            </w:r>
            <w:r w:rsidR="00865A90" w:rsidRPr="00FD4518">
              <w:rPr>
                <w:i/>
                <w:iCs/>
                <w:sz w:val="22"/>
                <w:szCs w:val="22"/>
              </w:rPr>
              <w:t>n</w:t>
            </w:r>
          </w:p>
          <w:p w14:paraId="0EA3E230" w14:textId="156C6848" w:rsidR="00863BF4" w:rsidRPr="0075306C" w:rsidRDefault="00863BF4" w:rsidP="00865A90">
            <w:pPr>
              <w:rPr>
                <w:b/>
                <w:bCs/>
                <w:sz w:val="22"/>
                <w:szCs w:val="22"/>
              </w:rPr>
            </w:pPr>
          </w:p>
        </w:tc>
      </w:tr>
      <w:tr w:rsidR="005B4A6B" w14:paraId="1F2732A2" w14:textId="77777777" w:rsidTr="005B4A6B">
        <w:tc>
          <w:tcPr>
            <w:tcW w:w="1440" w:type="dxa"/>
            <w:vMerge/>
          </w:tcPr>
          <w:p w14:paraId="16E17CB9" w14:textId="77777777" w:rsidR="005B4A6B" w:rsidRDefault="005B4A6B" w:rsidP="005B4A6B">
            <w:pPr>
              <w:jc w:val="center"/>
            </w:pPr>
          </w:p>
        </w:tc>
        <w:tc>
          <w:tcPr>
            <w:tcW w:w="805" w:type="dxa"/>
            <w:shd w:val="clear" w:color="auto" w:fill="E7E6E6" w:themeFill="background2"/>
          </w:tcPr>
          <w:p w14:paraId="637A7649" w14:textId="4C3B70BE" w:rsidR="005B4A6B" w:rsidRDefault="005B4A6B" w:rsidP="005B4A6B">
            <w:pPr>
              <w:jc w:val="center"/>
              <w:rPr>
                <w:sz w:val="22"/>
                <w:szCs w:val="22"/>
              </w:rPr>
            </w:pPr>
            <w:r w:rsidRPr="0077698F">
              <w:rPr>
                <w:b/>
                <w:bCs/>
                <w:sz w:val="22"/>
                <w:szCs w:val="22"/>
              </w:rPr>
              <w:t>Start</w:t>
            </w:r>
          </w:p>
        </w:tc>
        <w:tc>
          <w:tcPr>
            <w:tcW w:w="900" w:type="dxa"/>
            <w:shd w:val="clear" w:color="auto" w:fill="E7E6E6" w:themeFill="background2"/>
          </w:tcPr>
          <w:p w14:paraId="6C18A762" w14:textId="1F60FEF8" w:rsidR="005B4A6B" w:rsidRDefault="005B4A6B" w:rsidP="005B4A6B">
            <w:pPr>
              <w:jc w:val="center"/>
              <w:rPr>
                <w:sz w:val="22"/>
                <w:szCs w:val="22"/>
              </w:rPr>
            </w:pPr>
            <w:r w:rsidRPr="0077698F">
              <w:rPr>
                <w:b/>
                <w:bCs/>
                <w:sz w:val="22"/>
                <w:szCs w:val="22"/>
              </w:rPr>
              <w:t>End</w:t>
            </w:r>
          </w:p>
        </w:tc>
        <w:tc>
          <w:tcPr>
            <w:tcW w:w="1080" w:type="dxa"/>
            <w:shd w:val="clear" w:color="auto" w:fill="E7E6E6" w:themeFill="background2"/>
          </w:tcPr>
          <w:p w14:paraId="08DA44C7" w14:textId="672230AE" w:rsidR="005B4A6B" w:rsidRDefault="005B4A6B" w:rsidP="005B4A6B">
            <w:pPr>
              <w:jc w:val="center"/>
              <w:rPr>
                <w:sz w:val="22"/>
                <w:szCs w:val="22"/>
              </w:rPr>
            </w:pPr>
            <w:r w:rsidRPr="0077698F">
              <w:rPr>
                <w:b/>
                <w:bCs/>
                <w:sz w:val="22"/>
                <w:szCs w:val="22"/>
              </w:rPr>
              <w:t>Duration</w:t>
            </w:r>
          </w:p>
        </w:tc>
        <w:tc>
          <w:tcPr>
            <w:tcW w:w="6570" w:type="dxa"/>
            <w:shd w:val="clear" w:color="auto" w:fill="E7E6E6" w:themeFill="background2"/>
          </w:tcPr>
          <w:p w14:paraId="388D489B" w14:textId="25B27315" w:rsidR="005B4A6B" w:rsidRPr="00DB4C0F" w:rsidRDefault="005B4A6B" w:rsidP="005B4A6B">
            <w:pPr>
              <w:jc w:val="center"/>
              <w:rPr>
                <w:b/>
                <w:bCs/>
                <w:sz w:val="22"/>
                <w:szCs w:val="22"/>
              </w:rPr>
            </w:pPr>
            <w:r w:rsidRPr="0077698F">
              <w:rPr>
                <w:b/>
                <w:bCs/>
                <w:sz w:val="22"/>
                <w:szCs w:val="22"/>
              </w:rPr>
              <w:t>Description</w:t>
            </w:r>
          </w:p>
        </w:tc>
      </w:tr>
      <w:tr w:rsidR="00B61E89" w14:paraId="6ADF4BF4" w14:textId="77777777" w:rsidTr="00863BF4">
        <w:tc>
          <w:tcPr>
            <w:tcW w:w="1440" w:type="dxa"/>
            <w:vMerge/>
          </w:tcPr>
          <w:p w14:paraId="420F2152" w14:textId="77777777" w:rsidR="00B61E89" w:rsidRDefault="00B61E89" w:rsidP="00D1733C">
            <w:pPr>
              <w:jc w:val="center"/>
            </w:pPr>
          </w:p>
        </w:tc>
        <w:tc>
          <w:tcPr>
            <w:tcW w:w="805" w:type="dxa"/>
            <w:shd w:val="clear" w:color="auto" w:fill="F4B083" w:themeFill="accent2" w:themeFillTint="99"/>
            <w:vAlign w:val="center"/>
          </w:tcPr>
          <w:p w14:paraId="597E2ABE" w14:textId="65E7503C" w:rsidR="00B61E89" w:rsidRDefault="00B61E89" w:rsidP="00D1733C">
            <w:pPr>
              <w:jc w:val="center"/>
              <w:rPr>
                <w:sz w:val="22"/>
                <w:szCs w:val="22"/>
              </w:rPr>
            </w:pPr>
            <w:r>
              <w:rPr>
                <w:sz w:val="22"/>
                <w:szCs w:val="22"/>
              </w:rPr>
              <w:t>1</w:t>
            </w:r>
            <w:r w:rsidR="00290A85">
              <w:rPr>
                <w:sz w:val="22"/>
                <w:szCs w:val="22"/>
              </w:rPr>
              <w:t>2</w:t>
            </w:r>
            <w:r>
              <w:rPr>
                <w:sz w:val="22"/>
                <w:szCs w:val="22"/>
              </w:rPr>
              <w:t>:</w:t>
            </w:r>
            <w:r w:rsidR="00910B40">
              <w:rPr>
                <w:sz w:val="22"/>
                <w:szCs w:val="22"/>
              </w:rPr>
              <w:t>00</w:t>
            </w:r>
          </w:p>
        </w:tc>
        <w:tc>
          <w:tcPr>
            <w:tcW w:w="900" w:type="dxa"/>
            <w:shd w:val="clear" w:color="auto" w:fill="F4B083" w:themeFill="accent2" w:themeFillTint="99"/>
            <w:vAlign w:val="center"/>
          </w:tcPr>
          <w:p w14:paraId="583AA0B3" w14:textId="32115397" w:rsidR="00B61E89" w:rsidRDefault="00B61E89" w:rsidP="00D1733C">
            <w:pPr>
              <w:jc w:val="center"/>
              <w:rPr>
                <w:sz w:val="22"/>
                <w:szCs w:val="22"/>
              </w:rPr>
            </w:pPr>
            <w:r>
              <w:rPr>
                <w:sz w:val="22"/>
                <w:szCs w:val="22"/>
              </w:rPr>
              <w:t>1</w:t>
            </w:r>
            <w:r w:rsidR="00910B40">
              <w:rPr>
                <w:sz w:val="22"/>
                <w:szCs w:val="22"/>
              </w:rPr>
              <w:t>3</w:t>
            </w:r>
            <w:r>
              <w:rPr>
                <w:sz w:val="22"/>
                <w:szCs w:val="22"/>
              </w:rPr>
              <w:t>:</w:t>
            </w:r>
            <w:r w:rsidR="00910B40">
              <w:rPr>
                <w:sz w:val="22"/>
                <w:szCs w:val="22"/>
              </w:rPr>
              <w:t>30</w:t>
            </w:r>
          </w:p>
        </w:tc>
        <w:tc>
          <w:tcPr>
            <w:tcW w:w="1080" w:type="dxa"/>
            <w:shd w:val="clear" w:color="auto" w:fill="F4B083" w:themeFill="accent2" w:themeFillTint="99"/>
            <w:vAlign w:val="center"/>
          </w:tcPr>
          <w:p w14:paraId="5C33DF86" w14:textId="668995CB" w:rsidR="00B61E89" w:rsidRDefault="00B61E89" w:rsidP="00D1733C">
            <w:pPr>
              <w:jc w:val="center"/>
              <w:rPr>
                <w:sz w:val="22"/>
                <w:szCs w:val="22"/>
              </w:rPr>
            </w:pPr>
            <w:r>
              <w:rPr>
                <w:sz w:val="22"/>
                <w:szCs w:val="22"/>
              </w:rPr>
              <w:t xml:space="preserve">1H </w:t>
            </w:r>
            <w:r w:rsidR="00910B40">
              <w:rPr>
                <w:sz w:val="22"/>
                <w:szCs w:val="22"/>
              </w:rPr>
              <w:t>30M</w:t>
            </w:r>
          </w:p>
        </w:tc>
        <w:tc>
          <w:tcPr>
            <w:tcW w:w="6570" w:type="dxa"/>
            <w:shd w:val="clear" w:color="auto" w:fill="F4B083" w:themeFill="accent2" w:themeFillTint="99"/>
          </w:tcPr>
          <w:p w14:paraId="4D12F21E" w14:textId="7847FF1B" w:rsidR="00B61E89" w:rsidRDefault="00B61E89" w:rsidP="00D1733C">
            <w:pPr>
              <w:jc w:val="center"/>
              <w:rPr>
                <w:b/>
                <w:bCs/>
                <w:sz w:val="22"/>
                <w:szCs w:val="22"/>
              </w:rPr>
            </w:pPr>
            <w:r w:rsidRPr="00DB4C0F">
              <w:rPr>
                <w:b/>
                <w:bCs/>
                <w:sz w:val="22"/>
                <w:szCs w:val="22"/>
              </w:rPr>
              <w:t>Lunch</w:t>
            </w:r>
          </w:p>
        </w:tc>
      </w:tr>
      <w:tr w:rsidR="00701F25" w14:paraId="144F9EAF" w14:textId="77777777" w:rsidTr="00863BF4">
        <w:tc>
          <w:tcPr>
            <w:tcW w:w="1440" w:type="dxa"/>
            <w:vMerge w:val="restart"/>
            <w:textDirection w:val="btLr"/>
            <w:vAlign w:val="center"/>
          </w:tcPr>
          <w:p w14:paraId="405D0284" w14:textId="7E76D8B5" w:rsidR="00701F25" w:rsidRDefault="00701F25" w:rsidP="00906B51">
            <w:pPr>
              <w:ind w:left="115" w:right="115"/>
              <w:jc w:val="center"/>
            </w:pPr>
            <w:r>
              <w:rPr>
                <w:b/>
                <w:bCs/>
              </w:rPr>
              <w:t>Tuesday - Nov 17</w:t>
            </w:r>
          </w:p>
        </w:tc>
        <w:tc>
          <w:tcPr>
            <w:tcW w:w="805" w:type="dxa"/>
            <w:vAlign w:val="center"/>
          </w:tcPr>
          <w:p w14:paraId="4B364F22" w14:textId="7525D6EA" w:rsidR="00701F25" w:rsidRPr="006647B9" w:rsidRDefault="00701F25" w:rsidP="006647B9">
            <w:pPr>
              <w:jc w:val="center"/>
              <w:rPr>
                <w:sz w:val="22"/>
                <w:szCs w:val="22"/>
              </w:rPr>
            </w:pPr>
            <w:r>
              <w:rPr>
                <w:sz w:val="22"/>
                <w:szCs w:val="22"/>
              </w:rPr>
              <w:t>13:45</w:t>
            </w:r>
          </w:p>
        </w:tc>
        <w:tc>
          <w:tcPr>
            <w:tcW w:w="900" w:type="dxa"/>
            <w:vAlign w:val="center"/>
          </w:tcPr>
          <w:p w14:paraId="7D869946" w14:textId="2E04078F" w:rsidR="00701F25" w:rsidRPr="006647B9" w:rsidRDefault="00701F25" w:rsidP="006647B9">
            <w:pPr>
              <w:jc w:val="center"/>
              <w:rPr>
                <w:sz w:val="22"/>
                <w:szCs w:val="22"/>
              </w:rPr>
            </w:pPr>
            <w:r>
              <w:rPr>
                <w:sz w:val="22"/>
                <w:szCs w:val="22"/>
              </w:rPr>
              <w:t>14:30</w:t>
            </w:r>
          </w:p>
        </w:tc>
        <w:tc>
          <w:tcPr>
            <w:tcW w:w="1080" w:type="dxa"/>
            <w:vAlign w:val="center"/>
          </w:tcPr>
          <w:p w14:paraId="2FB30F09" w14:textId="77777777" w:rsidR="00701F25" w:rsidRPr="006647B9" w:rsidRDefault="00701F25" w:rsidP="006647B9">
            <w:pPr>
              <w:jc w:val="center"/>
              <w:rPr>
                <w:sz w:val="22"/>
                <w:szCs w:val="22"/>
              </w:rPr>
            </w:pPr>
            <w:r>
              <w:rPr>
                <w:sz w:val="22"/>
                <w:szCs w:val="22"/>
              </w:rPr>
              <w:t>45M</w:t>
            </w:r>
          </w:p>
        </w:tc>
        <w:tc>
          <w:tcPr>
            <w:tcW w:w="6570" w:type="dxa"/>
          </w:tcPr>
          <w:p w14:paraId="0354A8CF" w14:textId="0A897AFE" w:rsidR="00701F25" w:rsidRDefault="00701F25" w:rsidP="007C07BD">
            <w:pPr>
              <w:rPr>
                <w:b/>
                <w:bCs/>
                <w:sz w:val="22"/>
                <w:szCs w:val="22"/>
              </w:rPr>
            </w:pPr>
            <w:bookmarkStart w:id="3" w:name="_Hlk236485807"/>
            <w:bookmarkStart w:id="4" w:name="_Hlk236478764"/>
            <w:r>
              <w:rPr>
                <w:b/>
                <w:bCs/>
                <w:sz w:val="22"/>
                <w:szCs w:val="22"/>
              </w:rPr>
              <w:t>Cyber Resiliency in the Era of AI</w:t>
            </w:r>
            <w:r w:rsidRPr="007C07BD">
              <w:rPr>
                <w:b/>
                <w:bCs/>
                <w:sz w:val="22"/>
                <w:szCs w:val="22"/>
              </w:rPr>
              <w:t xml:space="preserve"> </w:t>
            </w:r>
            <w:r>
              <w:rPr>
                <w:b/>
                <w:bCs/>
                <w:sz w:val="22"/>
                <w:szCs w:val="22"/>
              </w:rPr>
              <w:t>–</w:t>
            </w:r>
            <w:r w:rsidRPr="007C07BD">
              <w:rPr>
                <w:b/>
                <w:bCs/>
                <w:sz w:val="22"/>
                <w:szCs w:val="22"/>
              </w:rPr>
              <w:t xml:space="preserve"> </w:t>
            </w:r>
            <w:r>
              <w:rPr>
                <w:b/>
                <w:bCs/>
                <w:sz w:val="22"/>
                <w:szCs w:val="22"/>
              </w:rPr>
              <w:t xml:space="preserve">Protection </w:t>
            </w:r>
            <w:r w:rsidR="00760790">
              <w:rPr>
                <w:b/>
                <w:bCs/>
                <w:sz w:val="22"/>
                <w:szCs w:val="22"/>
              </w:rPr>
              <w:t>A</w:t>
            </w:r>
            <w:r>
              <w:rPr>
                <w:b/>
                <w:bCs/>
                <w:sz w:val="22"/>
                <w:szCs w:val="22"/>
              </w:rPr>
              <w:t xml:space="preserve">gainst </w:t>
            </w:r>
            <w:r w:rsidR="00760790">
              <w:rPr>
                <w:b/>
                <w:bCs/>
                <w:sz w:val="22"/>
                <w:szCs w:val="22"/>
              </w:rPr>
              <w:t>E</w:t>
            </w:r>
            <w:r>
              <w:rPr>
                <w:b/>
                <w:bCs/>
                <w:sz w:val="22"/>
                <w:szCs w:val="22"/>
              </w:rPr>
              <w:t xml:space="preserve">volving </w:t>
            </w:r>
            <w:r w:rsidR="00760790">
              <w:rPr>
                <w:b/>
                <w:bCs/>
                <w:sz w:val="22"/>
                <w:szCs w:val="22"/>
              </w:rPr>
              <w:t>T</w:t>
            </w:r>
            <w:r>
              <w:rPr>
                <w:b/>
                <w:bCs/>
                <w:sz w:val="22"/>
                <w:szCs w:val="22"/>
              </w:rPr>
              <w:t>hreats</w:t>
            </w:r>
          </w:p>
          <w:bookmarkEnd w:id="3"/>
          <w:p w14:paraId="61DCCD30" w14:textId="52C85ED1" w:rsidR="00701F25" w:rsidRPr="00B03FC9" w:rsidRDefault="00912C1C" w:rsidP="007C07BD">
            <w:pPr>
              <w:rPr>
                <w:sz w:val="22"/>
                <w:szCs w:val="22"/>
              </w:rPr>
            </w:pPr>
            <w:r>
              <w:rPr>
                <w:sz w:val="22"/>
                <w:szCs w:val="22"/>
              </w:rPr>
              <w:t>The n</w:t>
            </w:r>
            <w:r w:rsidR="00701F25">
              <w:rPr>
                <w:sz w:val="22"/>
                <w:szCs w:val="22"/>
              </w:rPr>
              <w:t>ews that Anthropic AI was going to widely release a set of AI-powered tools that could render most existing cyber security systems obsolete was a clarion call for many. What can we do to prepare for these AI</w:t>
            </w:r>
            <w:r>
              <w:rPr>
                <w:sz w:val="22"/>
                <w:szCs w:val="22"/>
              </w:rPr>
              <w:t>-</w:t>
            </w:r>
            <w:r w:rsidR="00701F25">
              <w:rPr>
                <w:sz w:val="22"/>
                <w:szCs w:val="22"/>
              </w:rPr>
              <w:t>powered threats which bad actors will likely exploit?</w:t>
            </w:r>
          </w:p>
          <w:bookmarkEnd w:id="4"/>
          <w:p w14:paraId="6EB888EC" w14:textId="77777777" w:rsidR="00701F25" w:rsidRPr="00B03FC9" w:rsidRDefault="00701F25" w:rsidP="007C07BD">
            <w:pPr>
              <w:rPr>
                <w:sz w:val="22"/>
                <w:szCs w:val="22"/>
              </w:rPr>
            </w:pPr>
          </w:p>
          <w:p w14:paraId="1B1008F1" w14:textId="237EE9DB" w:rsidR="00701F25" w:rsidRDefault="00701F25" w:rsidP="004E3642">
            <w:pPr>
              <w:shd w:val="clear" w:color="auto" w:fill="FFFFFF" w:themeFill="background1"/>
              <w:rPr>
                <w:sz w:val="22"/>
                <w:szCs w:val="22"/>
              </w:rPr>
            </w:pPr>
            <w:r w:rsidRPr="00863BF4">
              <w:rPr>
                <w:sz w:val="22"/>
                <w:szCs w:val="22"/>
              </w:rPr>
              <w:t>Panel</w:t>
            </w:r>
            <w:r w:rsidRPr="00B03FC9">
              <w:rPr>
                <w:b/>
                <w:bCs/>
                <w:sz w:val="22"/>
                <w:szCs w:val="22"/>
              </w:rPr>
              <w:t xml:space="preserve"> </w:t>
            </w:r>
            <w:r>
              <w:rPr>
                <w:sz w:val="22"/>
                <w:szCs w:val="22"/>
              </w:rPr>
              <w:t xml:space="preserve">Moderator: </w:t>
            </w:r>
            <w:r w:rsidRPr="00863BF4">
              <w:rPr>
                <w:b/>
                <w:bCs/>
                <w:sz w:val="22"/>
                <w:szCs w:val="22"/>
              </w:rPr>
              <w:t>Nimish Purohit</w:t>
            </w:r>
            <w:r w:rsidR="00F86728">
              <w:rPr>
                <w:b/>
                <w:bCs/>
                <w:sz w:val="22"/>
                <w:szCs w:val="22"/>
              </w:rPr>
              <w:t xml:space="preserve"> </w:t>
            </w:r>
            <w:r w:rsidR="00863BF4">
              <w:rPr>
                <w:sz w:val="22"/>
                <w:szCs w:val="22"/>
              </w:rPr>
              <w:t>–</w:t>
            </w:r>
            <w:r w:rsidR="00F86728" w:rsidRPr="00F86728">
              <w:rPr>
                <w:sz w:val="22"/>
                <w:szCs w:val="22"/>
              </w:rPr>
              <w:t xml:space="preserve"> </w:t>
            </w:r>
            <w:r w:rsidR="00863BF4" w:rsidRPr="00FD4518">
              <w:rPr>
                <w:i/>
                <w:iCs/>
                <w:sz w:val="22"/>
                <w:szCs w:val="22"/>
              </w:rPr>
              <w:t xml:space="preserve">VP </w:t>
            </w:r>
            <w:r w:rsidR="004E3642">
              <w:rPr>
                <w:i/>
                <w:iCs/>
                <w:sz w:val="22"/>
                <w:szCs w:val="22"/>
              </w:rPr>
              <w:t>of Product Resilience</w:t>
            </w:r>
            <w:r w:rsidR="00863BF4" w:rsidRPr="00FD4518">
              <w:rPr>
                <w:i/>
                <w:iCs/>
                <w:sz w:val="22"/>
                <w:szCs w:val="22"/>
              </w:rPr>
              <w:t xml:space="preserve">, </w:t>
            </w:r>
            <w:r w:rsidR="00F86728" w:rsidRPr="00FD4518">
              <w:rPr>
                <w:i/>
                <w:iCs/>
                <w:sz w:val="22"/>
                <w:szCs w:val="22"/>
              </w:rPr>
              <w:t>Aristocrat</w:t>
            </w:r>
          </w:p>
          <w:p w14:paraId="27B60359" w14:textId="77777777" w:rsidR="00701F25" w:rsidRDefault="00701F25" w:rsidP="004E3642">
            <w:pPr>
              <w:shd w:val="clear" w:color="auto" w:fill="FFFFFF" w:themeFill="background1"/>
              <w:rPr>
                <w:b/>
                <w:bCs/>
                <w:sz w:val="22"/>
                <w:szCs w:val="22"/>
              </w:rPr>
            </w:pPr>
            <w:r>
              <w:rPr>
                <w:sz w:val="22"/>
                <w:szCs w:val="22"/>
              </w:rPr>
              <w:t>Speakers</w:t>
            </w:r>
            <w:r w:rsidRPr="009E5D58">
              <w:rPr>
                <w:sz w:val="22"/>
                <w:szCs w:val="22"/>
              </w:rPr>
              <w:t>:</w:t>
            </w:r>
            <w:r>
              <w:rPr>
                <w:b/>
                <w:bCs/>
                <w:sz w:val="22"/>
                <w:szCs w:val="22"/>
              </w:rPr>
              <w:t xml:space="preserve"> </w:t>
            </w:r>
          </w:p>
          <w:p w14:paraId="4AD5F136" w14:textId="148DDCE3" w:rsidR="00701F25" w:rsidRPr="00FD4518" w:rsidRDefault="00701F25" w:rsidP="004E3642">
            <w:pPr>
              <w:shd w:val="clear" w:color="auto" w:fill="FFFFFF" w:themeFill="background1"/>
              <w:rPr>
                <w:i/>
                <w:iCs/>
                <w:sz w:val="22"/>
                <w:szCs w:val="22"/>
              </w:rPr>
            </w:pPr>
            <w:r w:rsidRPr="00863BF4">
              <w:rPr>
                <w:b/>
                <w:bCs/>
                <w:sz w:val="22"/>
                <w:szCs w:val="22"/>
              </w:rPr>
              <w:t>Steve Bonilla</w:t>
            </w:r>
            <w:r w:rsidR="00CF40E5">
              <w:rPr>
                <w:sz w:val="22"/>
                <w:szCs w:val="22"/>
              </w:rPr>
              <w:t xml:space="preserve"> </w:t>
            </w:r>
            <w:r w:rsidR="00CF40E5">
              <w:rPr>
                <w:b/>
                <w:bCs/>
                <w:sz w:val="22"/>
                <w:szCs w:val="22"/>
              </w:rPr>
              <w:t>–</w:t>
            </w:r>
            <w:r w:rsidRPr="00863BF4">
              <w:rPr>
                <w:sz w:val="22"/>
                <w:szCs w:val="22"/>
              </w:rPr>
              <w:t xml:space="preserve"> </w:t>
            </w:r>
            <w:r w:rsidRPr="00FD4518">
              <w:rPr>
                <w:i/>
                <w:iCs/>
                <w:sz w:val="22"/>
                <w:szCs w:val="22"/>
              </w:rPr>
              <w:t>Executive Director</w:t>
            </w:r>
            <w:r w:rsidR="00912C1C" w:rsidRPr="00FD4518">
              <w:rPr>
                <w:i/>
                <w:iCs/>
                <w:sz w:val="22"/>
                <w:szCs w:val="22"/>
              </w:rPr>
              <w:t>, Information Security</w:t>
            </w:r>
            <w:r w:rsidRPr="00FD4518">
              <w:rPr>
                <w:i/>
                <w:iCs/>
                <w:sz w:val="22"/>
                <w:szCs w:val="22"/>
              </w:rPr>
              <w:t>, Wynn</w:t>
            </w:r>
            <w:r w:rsidR="004911F4" w:rsidRPr="00FD4518">
              <w:rPr>
                <w:i/>
                <w:iCs/>
                <w:sz w:val="22"/>
                <w:szCs w:val="22"/>
              </w:rPr>
              <w:t xml:space="preserve"> Resorts</w:t>
            </w:r>
          </w:p>
          <w:p w14:paraId="5ABEAFC9" w14:textId="57EA6419" w:rsidR="00701F25" w:rsidRPr="00863BF4" w:rsidRDefault="00B03D2B" w:rsidP="004E3642">
            <w:pPr>
              <w:shd w:val="clear" w:color="auto" w:fill="FFFFFF" w:themeFill="background1"/>
              <w:rPr>
                <w:sz w:val="22"/>
                <w:szCs w:val="22"/>
              </w:rPr>
            </w:pPr>
            <w:r w:rsidRPr="0045772F">
              <w:rPr>
                <w:b/>
                <w:bCs/>
                <w:sz w:val="22"/>
                <w:szCs w:val="22"/>
              </w:rPr>
              <w:t>Randy Lund</w:t>
            </w:r>
            <w:r w:rsidR="00CF40E5">
              <w:rPr>
                <w:sz w:val="22"/>
                <w:szCs w:val="22"/>
              </w:rPr>
              <w:t xml:space="preserve"> </w:t>
            </w:r>
            <w:r w:rsidR="00CF40E5">
              <w:rPr>
                <w:b/>
                <w:bCs/>
                <w:sz w:val="22"/>
                <w:szCs w:val="22"/>
              </w:rPr>
              <w:t>–</w:t>
            </w:r>
            <w:r w:rsidR="00701F25" w:rsidRPr="00863BF4">
              <w:rPr>
                <w:sz w:val="22"/>
                <w:szCs w:val="22"/>
              </w:rPr>
              <w:t xml:space="preserve"> </w:t>
            </w:r>
            <w:r w:rsidR="0045772F" w:rsidRPr="00FD4518">
              <w:rPr>
                <w:i/>
                <w:iCs/>
                <w:sz w:val="22"/>
                <w:szCs w:val="22"/>
              </w:rPr>
              <w:t xml:space="preserve">Gaming Group </w:t>
            </w:r>
            <w:r w:rsidR="00701F25" w:rsidRPr="00FD4518">
              <w:rPr>
                <w:i/>
                <w:iCs/>
                <w:sz w:val="22"/>
                <w:szCs w:val="22"/>
              </w:rPr>
              <w:t>CISO, L</w:t>
            </w:r>
            <w:r w:rsidR="0045772F" w:rsidRPr="00FD4518">
              <w:rPr>
                <w:i/>
                <w:iCs/>
                <w:sz w:val="22"/>
                <w:szCs w:val="22"/>
              </w:rPr>
              <w:t xml:space="preserve">ight </w:t>
            </w:r>
            <w:r w:rsidR="00701F25" w:rsidRPr="00FD4518">
              <w:rPr>
                <w:i/>
                <w:iCs/>
                <w:sz w:val="22"/>
                <w:szCs w:val="22"/>
              </w:rPr>
              <w:t>&amp;</w:t>
            </w:r>
            <w:r w:rsidR="00912C1C" w:rsidRPr="00FD4518">
              <w:rPr>
                <w:i/>
                <w:iCs/>
                <w:sz w:val="22"/>
                <w:szCs w:val="22"/>
              </w:rPr>
              <w:t xml:space="preserve"> </w:t>
            </w:r>
            <w:r w:rsidR="00701F25" w:rsidRPr="00FD4518">
              <w:rPr>
                <w:i/>
                <w:iCs/>
                <w:sz w:val="22"/>
                <w:szCs w:val="22"/>
              </w:rPr>
              <w:t>W</w:t>
            </w:r>
            <w:r w:rsidR="0045772F" w:rsidRPr="00FD4518">
              <w:rPr>
                <w:i/>
                <w:iCs/>
                <w:sz w:val="22"/>
                <w:szCs w:val="22"/>
              </w:rPr>
              <w:t>onder</w:t>
            </w:r>
          </w:p>
          <w:p w14:paraId="16142AF7" w14:textId="50EB49F7" w:rsidR="00701F25" w:rsidRDefault="00701F25" w:rsidP="004E3642">
            <w:pPr>
              <w:shd w:val="clear" w:color="auto" w:fill="FFFFFF" w:themeFill="background1"/>
              <w:rPr>
                <w:sz w:val="22"/>
                <w:szCs w:val="22"/>
              </w:rPr>
            </w:pPr>
            <w:r w:rsidRPr="00863BF4">
              <w:rPr>
                <w:b/>
                <w:bCs/>
                <w:sz w:val="22"/>
                <w:szCs w:val="22"/>
              </w:rPr>
              <w:t>Mike Reaves</w:t>
            </w:r>
            <w:r w:rsidR="00CF40E5">
              <w:rPr>
                <w:b/>
                <w:bCs/>
                <w:sz w:val="22"/>
                <w:szCs w:val="22"/>
              </w:rPr>
              <w:t xml:space="preserve"> – </w:t>
            </w:r>
            <w:r w:rsidR="00863BF4" w:rsidRPr="00FD4518">
              <w:rPr>
                <w:i/>
                <w:iCs/>
                <w:sz w:val="22"/>
                <w:szCs w:val="22"/>
              </w:rPr>
              <w:t xml:space="preserve">Principal Solutions Architect – Betting &amp; Gaming, </w:t>
            </w:r>
            <w:r w:rsidRPr="00FD4518">
              <w:rPr>
                <w:i/>
                <w:iCs/>
                <w:sz w:val="22"/>
                <w:szCs w:val="22"/>
              </w:rPr>
              <w:t>A</w:t>
            </w:r>
            <w:r w:rsidR="00863BF4" w:rsidRPr="00FD4518">
              <w:rPr>
                <w:i/>
                <w:iCs/>
                <w:sz w:val="22"/>
                <w:szCs w:val="22"/>
              </w:rPr>
              <w:t xml:space="preserve">mazon </w:t>
            </w:r>
            <w:r w:rsidRPr="00FD4518">
              <w:rPr>
                <w:i/>
                <w:iCs/>
                <w:sz w:val="22"/>
                <w:szCs w:val="22"/>
              </w:rPr>
              <w:t>W</w:t>
            </w:r>
            <w:r w:rsidR="00863BF4" w:rsidRPr="00FD4518">
              <w:rPr>
                <w:i/>
                <w:iCs/>
                <w:sz w:val="22"/>
                <w:szCs w:val="22"/>
              </w:rPr>
              <w:t xml:space="preserve">eb </w:t>
            </w:r>
            <w:r w:rsidRPr="00FD4518">
              <w:rPr>
                <w:i/>
                <w:iCs/>
                <w:sz w:val="22"/>
                <w:szCs w:val="22"/>
              </w:rPr>
              <w:t>S</w:t>
            </w:r>
            <w:r w:rsidR="00863BF4" w:rsidRPr="00FD4518">
              <w:rPr>
                <w:i/>
                <w:iCs/>
                <w:sz w:val="22"/>
                <w:szCs w:val="22"/>
              </w:rPr>
              <w:t>ervices</w:t>
            </w:r>
          </w:p>
          <w:p w14:paraId="0C9391DE" w14:textId="283E888E" w:rsidR="00863BF4" w:rsidRPr="007C07BD" w:rsidRDefault="00863BF4" w:rsidP="007C07BD">
            <w:pPr>
              <w:rPr>
                <w:sz w:val="22"/>
                <w:szCs w:val="22"/>
              </w:rPr>
            </w:pPr>
          </w:p>
        </w:tc>
      </w:tr>
      <w:tr w:rsidR="00701F25" w14:paraId="6E0A000B" w14:textId="77777777" w:rsidTr="00863BF4">
        <w:trPr>
          <w:trHeight w:val="3590"/>
        </w:trPr>
        <w:tc>
          <w:tcPr>
            <w:tcW w:w="1440" w:type="dxa"/>
            <w:vMerge/>
            <w:textDirection w:val="btLr"/>
          </w:tcPr>
          <w:p w14:paraId="7F6FEB88" w14:textId="0548D6E3" w:rsidR="00701F25" w:rsidRDefault="00701F25" w:rsidP="009E7751">
            <w:pPr>
              <w:ind w:left="115" w:right="115"/>
              <w:jc w:val="center"/>
            </w:pPr>
          </w:p>
        </w:tc>
        <w:tc>
          <w:tcPr>
            <w:tcW w:w="805" w:type="dxa"/>
            <w:vAlign w:val="center"/>
          </w:tcPr>
          <w:p w14:paraId="03ABBB25" w14:textId="60C53DD2" w:rsidR="00701F25" w:rsidRPr="006647B9" w:rsidRDefault="00701F25" w:rsidP="007A777F">
            <w:pPr>
              <w:jc w:val="center"/>
              <w:rPr>
                <w:sz w:val="22"/>
                <w:szCs w:val="22"/>
              </w:rPr>
            </w:pPr>
            <w:r>
              <w:rPr>
                <w:sz w:val="22"/>
                <w:szCs w:val="22"/>
              </w:rPr>
              <w:t>14:45</w:t>
            </w:r>
          </w:p>
        </w:tc>
        <w:tc>
          <w:tcPr>
            <w:tcW w:w="900" w:type="dxa"/>
            <w:vAlign w:val="center"/>
          </w:tcPr>
          <w:p w14:paraId="6E371BEF" w14:textId="2BFDDE7D" w:rsidR="00701F25" w:rsidRPr="006647B9" w:rsidRDefault="00701F25" w:rsidP="007A777F">
            <w:pPr>
              <w:jc w:val="center"/>
              <w:rPr>
                <w:sz w:val="22"/>
                <w:szCs w:val="22"/>
              </w:rPr>
            </w:pPr>
            <w:r>
              <w:rPr>
                <w:sz w:val="22"/>
                <w:szCs w:val="22"/>
              </w:rPr>
              <w:t>15:30</w:t>
            </w:r>
          </w:p>
        </w:tc>
        <w:tc>
          <w:tcPr>
            <w:tcW w:w="1080" w:type="dxa"/>
            <w:vAlign w:val="center"/>
          </w:tcPr>
          <w:p w14:paraId="53378115" w14:textId="77777777" w:rsidR="00701F25" w:rsidRPr="006647B9" w:rsidRDefault="00701F25" w:rsidP="007A777F">
            <w:pPr>
              <w:jc w:val="center"/>
              <w:rPr>
                <w:sz w:val="22"/>
                <w:szCs w:val="22"/>
              </w:rPr>
            </w:pPr>
            <w:r>
              <w:rPr>
                <w:sz w:val="22"/>
                <w:szCs w:val="22"/>
              </w:rPr>
              <w:t>45M</w:t>
            </w:r>
          </w:p>
        </w:tc>
        <w:tc>
          <w:tcPr>
            <w:tcW w:w="6570" w:type="dxa"/>
          </w:tcPr>
          <w:p w14:paraId="135FD3C8" w14:textId="5B4F832E" w:rsidR="00701F25" w:rsidRPr="00DB4C0F" w:rsidRDefault="00701F25" w:rsidP="007A777F">
            <w:pPr>
              <w:rPr>
                <w:b/>
                <w:bCs/>
                <w:sz w:val="22"/>
                <w:szCs w:val="22"/>
              </w:rPr>
            </w:pPr>
            <w:bookmarkStart w:id="5" w:name="_Hlk236479957"/>
            <w:r w:rsidRPr="00DB4C0F">
              <w:rPr>
                <w:b/>
                <w:bCs/>
                <w:sz w:val="22"/>
                <w:szCs w:val="22"/>
              </w:rPr>
              <w:t xml:space="preserve">Payment Processing </w:t>
            </w:r>
            <w:r>
              <w:rPr>
                <w:b/>
                <w:bCs/>
                <w:sz w:val="22"/>
                <w:szCs w:val="22"/>
              </w:rPr>
              <w:t>–</w:t>
            </w:r>
            <w:r w:rsidRPr="00DB4C0F">
              <w:rPr>
                <w:b/>
                <w:bCs/>
                <w:sz w:val="22"/>
                <w:szCs w:val="22"/>
              </w:rPr>
              <w:t xml:space="preserve"> </w:t>
            </w:r>
            <w:r>
              <w:rPr>
                <w:b/>
                <w:bCs/>
                <w:sz w:val="22"/>
                <w:szCs w:val="22"/>
              </w:rPr>
              <w:t xml:space="preserve">Crypto Exchanges &amp; Stable Coins, a </w:t>
            </w:r>
            <w:r w:rsidR="00760790">
              <w:rPr>
                <w:b/>
                <w:bCs/>
                <w:sz w:val="22"/>
                <w:szCs w:val="22"/>
              </w:rPr>
              <w:t>R</w:t>
            </w:r>
            <w:r>
              <w:rPr>
                <w:b/>
                <w:bCs/>
                <w:sz w:val="22"/>
                <w:szCs w:val="22"/>
              </w:rPr>
              <w:t xml:space="preserve">eality </w:t>
            </w:r>
            <w:r w:rsidR="00760790">
              <w:rPr>
                <w:b/>
                <w:bCs/>
                <w:sz w:val="22"/>
                <w:szCs w:val="22"/>
              </w:rPr>
              <w:t>C</w:t>
            </w:r>
            <w:r>
              <w:rPr>
                <w:b/>
                <w:bCs/>
                <w:sz w:val="22"/>
                <w:szCs w:val="22"/>
              </w:rPr>
              <w:t xml:space="preserve">oming to a </w:t>
            </w:r>
            <w:r w:rsidR="00760790">
              <w:rPr>
                <w:b/>
                <w:bCs/>
                <w:sz w:val="22"/>
                <w:szCs w:val="22"/>
              </w:rPr>
              <w:t>J</w:t>
            </w:r>
            <w:r>
              <w:rPr>
                <w:b/>
                <w:bCs/>
                <w:sz w:val="22"/>
                <w:szCs w:val="22"/>
              </w:rPr>
              <w:t xml:space="preserve">urisdiction </w:t>
            </w:r>
            <w:r w:rsidR="00760790">
              <w:rPr>
                <w:b/>
                <w:bCs/>
                <w:sz w:val="22"/>
                <w:szCs w:val="22"/>
              </w:rPr>
              <w:t>N</w:t>
            </w:r>
            <w:r>
              <w:rPr>
                <w:b/>
                <w:bCs/>
                <w:sz w:val="22"/>
                <w:szCs w:val="22"/>
              </w:rPr>
              <w:t xml:space="preserve">ear </w:t>
            </w:r>
            <w:r w:rsidR="00760790">
              <w:rPr>
                <w:b/>
                <w:bCs/>
                <w:sz w:val="22"/>
                <w:szCs w:val="22"/>
              </w:rPr>
              <w:t>Y</w:t>
            </w:r>
            <w:r>
              <w:rPr>
                <w:b/>
                <w:bCs/>
                <w:sz w:val="22"/>
                <w:szCs w:val="22"/>
              </w:rPr>
              <w:t>ou?</w:t>
            </w:r>
          </w:p>
          <w:p w14:paraId="2F7D43C7" w14:textId="6B4F4C16" w:rsidR="00701F25" w:rsidRDefault="00701F25" w:rsidP="009E7751">
            <w:pPr>
              <w:rPr>
                <w:sz w:val="22"/>
                <w:szCs w:val="22"/>
              </w:rPr>
            </w:pPr>
            <w:r>
              <w:rPr>
                <w:sz w:val="22"/>
                <w:szCs w:val="22"/>
              </w:rPr>
              <w:t>Crypto Exchange companies are looking to understand what they need to do to operate in the regulated gaming space as talk of fiat-denominated stable coins coming to gaming continues. Is this a solution looking for a problem?</w:t>
            </w:r>
          </w:p>
          <w:bookmarkEnd w:id="5"/>
          <w:p w14:paraId="739DF26C" w14:textId="77777777" w:rsidR="00701F25" w:rsidRDefault="00701F25" w:rsidP="007A777F">
            <w:pPr>
              <w:rPr>
                <w:b/>
                <w:bCs/>
                <w:sz w:val="22"/>
                <w:szCs w:val="22"/>
              </w:rPr>
            </w:pPr>
          </w:p>
          <w:p w14:paraId="363CDF07" w14:textId="7BE516DC" w:rsidR="00701F25" w:rsidRPr="00FD4518" w:rsidRDefault="00701F25" w:rsidP="007A777F">
            <w:pPr>
              <w:rPr>
                <w:i/>
                <w:iCs/>
                <w:sz w:val="22"/>
                <w:szCs w:val="22"/>
              </w:rPr>
            </w:pPr>
            <w:r w:rsidRPr="00FD4518">
              <w:rPr>
                <w:sz w:val="22"/>
                <w:szCs w:val="22"/>
              </w:rPr>
              <w:t>Panel</w:t>
            </w:r>
            <w:r w:rsidR="00DC30E6">
              <w:rPr>
                <w:b/>
                <w:bCs/>
                <w:sz w:val="22"/>
                <w:szCs w:val="22"/>
              </w:rPr>
              <w:t xml:space="preserve"> </w:t>
            </w:r>
            <w:r w:rsidRPr="00B03FC9">
              <w:rPr>
                <w:sz w:val="22"/>
                <w:szCs w:val="22"/>
              </w:rPr>
              <w:t>Moderator:</w:t>
            </w:r>
            <w:r w:rsidRPr="00B03FC9">
              <w:rPr>
                <w:b/>
                <w:bCs/>
                <w:sz w:val="22"/>
                <w:szCs w:val="22"/>
              </w:rPr>
              <w:t xml:space="preserve"> </w:t>
            </w:r>
            <w:r w:rsidRPr="00863BF4">
              <w:rPr>
                <w:b/>
                <w:bCs/>
                <w:sz w:val="22"/>
                <w:szCs w:val="22"/>
              </w:rPr>
              <w:t>Jonathan Michaels</w:t>
            </w:r>
            <w:r w:rsidR="007757EA" w:rsidRPr="00863BF4">
              <w:rPr>
                <w:b/>
                <w:bCs/>
                <w:sz w:val="22"/>
                <w:szCs w:val="22"/>
              </w:rPr>
              <w:t xml:space="preserve"> -</w:t>
            </w:r>
            <w:r w:rsidRPr="00863BF4">
              <w:rPr>
                <w:b/>
                <w:bCs/>
                <w:sz w:val="22"/>
                <w:szCs w:val="22"/>
              </w:rPr>
              <w:t xml:space="preserve"> </w:t>
            </w:r>
            <w:r w:rsidRPr="00FD4518">
              <w:rPr>
                <w:i/>
                <w:iCs/>
                <w:sz w:val="22"/>
                <w:szCs w:val="22"/>
              </w:rPr>
              <w:t>Founder and Principal, Michaels Strategies</w:t>
            </w:r>
          </w:p>
          <w:p w14:paraId="3970D506" w14:textId="7366D5AC" w:rsidR="00701F25" w:rsidRPr="00863BF4" w:rsidRDefault="00701F25" w:rsidP="007A777F">
            <w:pPr>
              <w:rPr>
                <w:sz w:val="22"/>
                <w:szCs w:val="22"/>
              </w:rPr>
            </w:pPr>
            <w:r w:rsidRPr="00863BF4">
              <w:rPr>
                <w:sz w:val="22"/>
                <w:szCs w:val="22"/>
              </w:rPr>
              <w:t>Speakers:</w:t>
            </w:r>
            <w:r>
              <w:rPr>
                <w:sz w:val="22"/>
                <w:szCs w:val="22"/>
              </w:rPr>
              <w:t xml:space="preserve"> </w:t>
            </w:r>
          </w:p>
          <w:p w14:paraId="019C8E41" w14:textId="55873628" w:rsidR="004E3642" w:rsidRPr="004E3642" w:rsidRDefault="00701F25" w:rsidP="004E3642">
            <w:pPr>
              <w:rPr>
                <w:b/>
                <w:bCs/>
                <w:sz w:val="22"/>
                <w:szCs w:val="22"/>
              </w:rPr>
            </w:pPr>
            <w:r w:rsidRPr="00863BF4">
              <w:rPr>
                <w:b/>
                <w:bCs/>
                <w:sz w:val="22"/>
                <w:szCs w:val="22"/>
              </w:rPr>
              <w:t>Joe Watkins</w:t>
            </w:r>
            <w:r w:rsidR="007757EA" w:rsidRPr="00863BF4">
              <w:rPr>
                <w:b/>
                <w:bCs/>
                <w:sz w:val="22"/>
                <w:szCs w:val="22"/>
              </w:rPr>
              <w:t xml:space="preserve"> -</w:t>
            </w:r>
            <w:r w:rsidRPr="00863BF4">
              <w:rPr>
                <w:b/>
                <w:bCs/>
                <w:sz w:val="22"/>
                <w:szCs w:val="22"/>
              </w:rPr>
              <w:t xml:space="preserve"> </w:t>
            </w:r>
            <w:r w:rsidR="007757EA" w:rsidRPr="00FD4518">
              <w:rPr>
                <w:i/>
                <w:iCs/>
                <w:sz w:val="22"/>
                <w:szCs w:val="22"/>
              </w:rPr>
              <w:t xml:space="preserve">President, </w:t>
            </w:r>
            <w:r w:rsidRPr="00FD4518">
              <w:rPr>
                <w:i/>
                <w:iCs/>
                <w:sz w:val="22"/>
                <w:szCs w:val="22"/>
              </w:rPr>
              <w:t>Worldpay</w:t>
            </w:r>
            <w:r w:rsidR="007757EA" w:rsidRPr="00FD4518">
              <w:rPr>
                <w:i/>
                <w:iCs/>
                <w:sz w:val="22"/>
                <w:szCs w:val="22"/>
              </w:rPr>
              <w:t xml:space="preserve"> Solution</w:t>
            </w:r>
            <w:r w:rsidR="004E3642">
              <w:rPr>
                <w:sz w:val="22"/>
                <w:szCs w:val="22"/>
              </w:rPr>
              <w:tab/>
            </w:r>
          </w:p>
        </w:tc>
      </w:tr>
      <w:tr w:rsidR="00701F25" w14:paraId="5CB0DFC8" w14:textId="77777777" w:rsidTr="00863BF4">
        <w:trPr>
          <w:trHeight w:val="4679"/>
        </w:trPr>
        <w:tc>
          <w:tcPr>
            <w:tcW w:w="1440" w:type="dxa"/>
            <w:vMerge/>
            <w:textDirection w:val="btLr"/>
          </w:tcPr>
          <w:p w14:paraId="329F3279" w14:textId="77777777" w:rsidR="00701F25" w:rsidRDefault="00701F25" w:rsidP="00FE2248">
            <w:pPr>
              <w:ind w:left="113" w:right="113"/>
              <w:jc w:val="center"/>
              <w:rPr>
                <w:b/>
                <w:bCs/>
              </w:rPr>
            </w:pPr>
          </w:p>
        </w:tc>
        <w:tc>
          <w:tcPr>
            <w:tcW w:w="805" w:type="dxa"/>
            <w:vAlign w:val="center"/>
          </w:tcPr>
          <w:p w14:paraId="2060129E" w14:textId="4BEC7D5D" w:rsidR="00701F25" w:rsidRDefault="00701F25" w:rsidP="007A777F">
            <w:pPr>
              <w:jc w:val="center"/>
              <w:rPr>
                <w:sz w:val="22"/>
                <w:szCs w:val="22"/>
              </w:rPr>
            </w:pPr>
            <w:r>
              <w:rPr>
                <w:sz w:val="22"/>
                <w:szCs w:val="22"/>
              </w:rPr>
              <w:t>15:45</w:t>
            </w:r>
          </w:p>
        </w:tc>
        <w:tc>
          <w:tcPr>
            <w:tcW w:w="900" w:type="dxa"/>
            <w:vAlign w:val="center"/>
          </w:tcPr>
          <w:p w14:paraId="20B6F5E4" w14:textId="64FD9DAF" w:rsidR="00701F25" w:rsidRDefault="00701F25" w:rsidP="007A777F">
            <w:pPr>
              <w:jc w:val="center"/>
              <w:rPr>
                <w:sz w:val="22"/>
                <w:szCs w:val="22"/>
              </w:rPr>
            </w:pPr>
            <w:r>
              <w:rPr>
                <w:sz w:val="22"/>
                <w:szCs w:val="22"/>
              </w:rPr>
              <w:t>16:30</w:t>
            </w:r>
          </w:p>
        </w:tc>
        <w:tc>
          <w:tcPr>
            <w:tcW w:w="1080" w:type="dxa"/>
            <w:vAlign w:val="center"/>
          </w:tcPr>
          <w:p w14:paraId="2603F20A" w14:textId="0138E7A2" w:rsidR="00701F25" w:rsidRDefault="00701F25" w:rsidP="007A777F">
            <w:pPr>
              <w:jc w:val="center"/>
              <w:rPr>
                <w:sz w:val="22"/>
                <w:szCs w:val="22"/>
              </w:rPr>
            </w:pPr>
            <w:r>
              <w:rPr>
                <w:sz w:val="22"/>
                <w:szCs w:val="22"/>
              </w:rPr>
              <w:t>45M</w:t>
            </w:r>
          </w:p>
        </w:tc>
        <w:tc>
          <w:tcPr>
            <w:tcW w:w="6570" w:type="dxa"/>
          </w:tcPr>
          <w:p w14:paraId="2C8A4CDB" w14:textId="493A2F18" w:rsidR="00701F25" w:rsidRPr="006647B9" w:rsidRDefault="00701F25" w:rsidP="007A777F">
            <w:pPr>
              <w:rPr>
                <w:b/>
                <w:bCs/>
                <w:sz w:val="22"/>
                <w:szCs w:val="22"/>
              </w:rPr>
            </w:pPr>
            <w:bookmarkStart w:id="6" w:name="_Hlk207888999"/>
            <w:bookmarkStart w:id="7" w:name="_Hlk236417156"/>
            <w:bookmarkStart w:id="8" w:name="_Hlk236417442"/>
            <w:r>
              <w:rPr>
                <w:b/>
                <w:bCs/>
                <w:sz w:val="22"/>
                <w:szCs w:val="22"/>
              </w:rPr>
              <w:t xml:space="preserve">Online Skill Gaming – True </w:t>
            </w:r>
            <w:r w:rsidR="004750D1">
              <w:rPr>
                <w:b/>
                <w:bCs/>
                <w:sz w:val="22"/>
                <w:szCs w:val="22"/>
              </w:rPr>
              <w:t>S</w:t>
            </w:r>
            <w:r>
              <w:rPr>
                <w:b/>
                <w:bCs/>
                <w:sz w:val="22"/>
                <w:szCs w:val="22"/>
              </w:rPr>
              <w:t>kill and no RNG</w:t>
            </w:r>
          </w:p>
          <w:bookmarkEnd w:id="6"/>
          <w:p w14:paraId="4EC7C386" w14:textId="09FBFF1D" w:rsidR="00701F25" w:rsidRPr="00C4027C" w:rsidRDefault="00701F25" w:rsidP="00C4027C">
            <w:pPr>
              <w:rPr>
                <w:sz w:val="22"/>
                <w:szCs w:val="22"/>
              </w:rPr>
            </w:pPr>
            <w:r w:rsidRPr="00C4027C">
              <w:rPr>
                <w:sz w:val="22"/>
                <w:szCs w:val="22"/>
              </w:rPr>
              <w:t xml:space="preserve">The rapid growth of online skill gaming has created new opportunities for innovation, consumer engagement, and economic development while presenting complex regulatory and legal challenges. </w:t>
            </w:r>
          </w:p>
          <w:p w14:paraId="60A4C870" w14:textId="270146B0" w:rsidR="00701F25" w:rsidRPr="00C4027C" w:rsidRDefault="00701F25" w:rsidP="00C4027C">
            <w:pPr>
              <w:rPr>
                <w:sz w:val="22"/>
                <w:szCs w:val="22"/>
              </w:rPr>
            </w:pPr>
            <w:r>
              <w:rPr>
                <w:sz w:val="22"/>
                <w:szCs w:val="22"/>
              </w:rPr>
              <w:t xml:space="preserve">How is the </w:t>
            </w:r>
            <w:r w:rsidRPr="00C4027C">
              <w:rPr>
                <w:sz w:val="22"/>
                <w:szCs w:val="22"/>
              </w:rPr>
              <w:t>regulatory landscape for online skill gaming</w:t>
            </w:r>
            <w:r>
              <w:rPr>
                <w:sz w:val="22"/>
                <w:szCs w:val="22"/>
              </w:rPr>
              <w:t xml:space="preserve"> evolving? How are regulators providing</w:t>
            </w:r>
            <w:r w:rsidRPr="00C4027C">
              <w:rPr>
                <w:sz w:val="22"/>
                <w:szCs w:val="22"/>
              </w:rPr>
              <w:t xml:space="preserve"> oversight of games where player skill, knowledge, or strategy is the predominant factor in determining outcomes. </w:t>
            </w:r>
            <w:r>
              <w:rPr>
                <w:sz w:val="22"/>
                <w:szCs w:val="22"/>
              </w:rPr>
              <w:t>What are</w:t>
            </w:r>
            <w:r w:rsidRPr="00C4027C">
              <w:rPr>
                <w:sz w:val="22"/>
                <w:szCs w:val="22"/>
              </w:rPr>
              <w:t xml:space="preserve"> the legal distinctions between games of skill and games of chance</w:t>
            </w:r>
            <w:r>
              <w:rPr>
                <w:sz w:val="22"/>
                <w:szCs w:val="22"/>
              </w:rPr>
              <w:t xml:space="preserve">? </w:t>
            </w:r>
          </w:p>
          <w:bookmarkEnd w:id="7"/>
          <w:p w14:paraId="08316C75" w14:textId="77777777" w:rsidR="00701F25" w:rsidRPr="009F5BC8" w:rsidRDefault="00701F25" w:rsidP="007A777F">
            <w:pPr>
              <w:rPr>
                <w:sz w:val="22"/>
                <w:szCs w:val="22"/>
              </w:rPr>
            </w:pPr>
            <w:r w:rsidRPr="009F5BC8">
              <w:rPr>
                <w:sz w:val="22"/>
                <w:szCs w:val="22"/>
              </w:rPr>
              <w:t> </w:t>
            </w:r>
          </w:p>
          <w:p w14:paraId="6F07060C" w14:textId="11DFE7EE" w:rsidR="00701F25" w:rsidRPr="00863BF4" w:rsidRDefault="00701F25" w:rsidP="004E3642">
            <w:pPr>
              <w:shd w:val="clear" w:color="auto" w:fill="FFFFFF" w:themeFill="background1"/>
              <w:rPr>
                <w:sz w:val="22"/>
                <w:szCs w:val="22"/>
              </w:rPr>
            </w:pPr>
            <w:r w:rsidRPr="00FD4518">
              <w:rPr>
                <w:sz w:val="22"/>
                <w:szCs w:val="22"/>
              </w:rPr>
              <w:t>Panel</w:t>
            </w:r>
            <w:r w:rsidR="00DC30E6" w:rsidRPr="00863BF4">
              <w:rPr>
                <w:b/>
                <w:bCs/>
                <w:sz w:val="22"/>
                <w:szCs w:val="22"/>
              </w:rPr>
              <w:t xml:space="preserve"> </w:t>
            </w:r>
            <w:r w:rsidRPr="00863BF4">
              <w:rPr>
                <w:sz w:val="22"/>
                <w:szCs w:val="22"/>
              </w:rPr>
              <w:t xml:space="preserve">Moderator: </w:t>
            </w:r>
            <w:r w:rsidRPr="00863BF4">
              <w:rPr>
                <w:b/>
                <w:bCs/>
                <w:sz w:val="22"/>
                <w:szCs w:val="22"/>
              </w:rPr>
              <w:t>Nick Farley</w:t>
            </w:r>
            <w:r w:rsidR="007757EA" w:rsidRPr="00863BF4">
              <w:rPr>
                <w:b/>
                <w:bCs/>
                <w:sz w:val="22"/>
                <w:szCs w:val="22"/>
              </w:rPr>
              <w:t xml:space="preserve"> </w:t>
            </w:r>
            <w:r w:rsidR="00CF40E5">
              <w:rPr>
                <w:b/>
                <w:bCs/>
                <w:sz w:val="22"/>
                <w:szCs w:val="22"/>
              </w:rPr>
              <w:t>–</w:t>
            </w:r>
            <w:r w:rsidRPr="00863BF4">
              <w:rPr>
                <w:sz w:val="22"/>
                <w:szCs w:val="22"/>
              </w:rPr>
              <w:t xml:space="preserve"> </w:t>
            </w:r>
            <w:r w:rsidR="007757EA" w:rsidRPr="00FD4518">
              <w:rPr>
                <w:i/>
                <w:iCs/>
                <w:sz w:val="22"/>
                <w:szCs w:val="22"/>
              </w:rPr>
              <w:t xml:space="preserve">President, </w:t>
            </w:r>
            <w:r w:rsidRPr="00FD4518">
              <w:rPr>
                <w:i/>
                <w:iCs/>
                <w:sz w:val="22"/>
                <w:szCs w:val="22"/>
              </w:rPr>
              <w:t>Eclipse Compliance Testing</w:t>
            </w:r>
          </w:p>
          <w:p w14:paraId="7B7FE3C8" w14:textId="77777777" w:rsidR="00701F25" w:rsidRPr="00863BF4" w:rsidRDefault="00701F25" w:rsidP="004E3642">
            <w:pPr>
              <w:shd w:val="clear" w:color="auto" w:fill="FFFFFF" w:themeFill="background1"/>
              <w:rPr>
                <w:sz w:val="22"/>
                <w:szCs w:val="22"/>
              </w:rPr>
            </w:pPr>
            <w:r w:rsidRPr="00863BF4">
              <w:rPr>
                <w:sz w:val="22"/>
                <w:szCs w:val="22"/>
              </w:rPr>
              <w:t xml:space="preserve">Speakers: </w:t>
            </w:r>
          </w:p>
          <w:p w14:paraId="74525F5F" w14:textId="1A33BDC8" w:rsidR="00701F25" w:rsidRPr="00FD4518" w:rsidRDefault="00701F25" w:rsidP="004E3642">
            <w:pPr>
              <w:shd w:val="clear" w:color="auto" w:fill="FFFFFF" w:themeFill="background1"/>
              <w:rPr>
                <w:b/>
                <w:bCs/>
                <w:i/>
                <w:iCs/>
                <w:sz w:val="22"/>
                <w:szCs w:val="22"/>
              </w:rPr>
            </w:pPr>
            <w:r w:rsidRPr="00863BF4">
              <w:rPr>
                <w:b/>
                <w:bCs/>
                <w:sz w:val="22"/>
                <w:szCs w:val="22"/>
              </w:rPr>
              <w:t>Desiree Dickinson</w:t>
            </w:r>
            <w:r w:rsidR="007757EA" w:rsidRPr="00863BF4">
              <w:rPr>
                <w:b/>
                <w:bCs/>
                <w:sz w:val="22"/>
                <w:szCs w:val="22"/>
              </w:rPr>
              <w:t xml:space="preserve"> </w:t>
            </w:r>
            <w:r w:rsidR="00CF40E5">
              <w:rPr>
                <w:b/>
                <w:bCs/>
                <w:sz w:val="22"/>
                <w:szCs w:val="22"/>
              </w:rPr>
              <w:t>–</w:t>
            </w:r>
            <w:r w:rsidRPr="00863BF4">
              <w:rPr>
                <w:sz w:val="22"/>
                <w:szCs w:val="22"/>
              </w:rPr>
              <w:t xml:space="preserve"> </w:t>
            </w:r>
            <w:r w:rsidR="00EC7844" w:rsidRPr="00FD4518">
              <w:rPr>
                <w:i/>
                <w:iCs/>
                <w:sz w:val="22"/>
                <w:szCs w:val="22"/>
              </w:rPr>
              <w:t>CEO</w:t>
            </w:r>
            <w:r w:rsidR="007757EA" w:rsidRPr="00FD4518">
              <w:rPr>
                <w:i/>
                <w:iCs/>
                <w:sz w:val="22"/>
                <w:szCs w:val="22"/>
              </w:rPr>
              <w:t>,</w:t>
            </w:r>
            <w:r w:rsidR="00EC7844" w:rsidRPr="00FD4518">
              <w:rPr>
                <w:i/>
                <w:iCs/>
                <w:sz w:val="22"/>
                <w:szCs w:val="22"/>
              </w:rPr>
              <w:t xml:space="preserve"> </w:t>
            </w:r>
            <w:r w:rsidRPr="00FD4518">
              <w:rPr>
                <w:i/>
                <w:iCs/>
                <w:sz w:val="22"/>
                <w:szCs w:val="22"/>
              </w:rPr>
              <w:t>T</w:t>
            </w:r>
            <w:r w:rsidR="00EC7844" w:rsidRPr="00FD4518">
              <w:rPr>
                <w:i/>
                <w:iCs/>
                <w:sz w:val="22"/>
                <w:szCs w:val="22"/>
              </w:rPr>
              <w:t>HNDR</w:t>
            </w:r>
          </w:p>
          <w:p w14:paraId="09A089C7" w14:textId="582D8AE0" w:rsidR="00701F25" w:rsidRPr="00863BF4" w:rsidRDefault="00701F25" w:rsidP="004E3642">
            <w:pPr>
              <w:shd w:val="clear" w:color="auto" w:fill="FFFFFF" w:themeFill="background1"/>
              <w:rPr>
                <w:b/>
                <w:bCs/>
                <w:sz w:val="22"/>
                <w:szCs w:val="22"/>
              </w:rPr>
            </w:pPr>
            <w:r w:rsidRPr="00863BF4">
              <w:rPr>
                <w:b/>
                <w:bCs/>
                <w:sz w:val="22"/>
                <w:szCs w:val="22"/>
              </w:rPr>
              <w:t>Jamin Horn</w:t>
            </w:r>
            <w:r w:rsidR="007757EA" w:rsidRPr="00863BF4">
              <w:rPr>
                <w:b/>
                <w:bCs/>
                <w:sz w:val="22"/>
                <w:szCs w:val="22"/>
              </w:rPr>
              <w:t xml:space="preserve"> </w:t>
            </w:r>
            <w:r w:rsidR="00CF40E5">
              <w:rPr>
                <w:b/>
                <w:bCs/>
                <w:sz w:val="22"/>
                <w:szCs w:val="22"/>
              </w:rPr>
              <w:t>–</w:t>
            </w:r>
            <w:r w:rsidRPr="00863BF4">
              <w:rPr>
                <w:sz w:val="22"/>
                <w:szCs w:val="22"/>
              </w:rPr>
              <w:t xml:space="preserve"> </w:t>
            </w:r>
            <w:r w:rsidR="007757EA" w:rsidRPr="00FD4518">
              <w:rPr>
                <w:i/>
                <w:iCs/>
                <w:sz w:val="22"/>
                <w:szCs w:val="22"/>
              </w:rPr>
              <w:t xml:space="preserve">General Counsel, </w:t>
            </w:r>
            <w:r w:rsidRPr="00FD4518">
              <w:rPr>
                <w:i/>
                <w:iCs/>
                <w:sz w:val="22"/>
                <w:szCs w:val="22"/>
              </w:rPr>
              <w:t>Triumph</w:t>
            </w:r>
            <w:r w:rsidR="00C136EC" w:rsidRPr="00FD4518">
              <w:rPr>
                <w:i/>
                <w:iCs/>
                <w:sz w:val="22"/>
                <w:szCs w:val="22"/>
              </w:rPr>
              <w:t xml:space="preserve"> </w:t>
            </w:r>
            <w:r w:rsidR="009D774C">
              <w:rPr>
                <w:i/>
                <w:iCs/>
                <w:sz w:val="22"/>
                <w:szCs w:val="22"/>
              </w:rPr>
              <w:t>Labs</w:t>
            </w:r>
          </w:p>
          <w:p w14:paraId="1721B920" w14:textId="14A78A53" w:rsidR="00701F25" w:rsidRPr="00FD4518" w:rsidRDefault="00190310" w:rsidP="004E3642">
            <w:pPr>
              <w:shd w:val="clear" w:color="auto" w:fill="FFFFFF" w:themeFill="background1"/>
              <w:rPr>
                <w:i/>
                <w:iCs/>
                <w:sz w:val="22"/>
                <w:szCs w:val="22"/>
              </w:rPr>
            </w:pPr>
            <w:r w:rsidRPr="00863BF4">
              <w:rPr>
                <w:b/>
                <w:bCs/>
                <w:sz w:val="22"/>
                <w:szCs w:val="22"/>
              </w:rPr>
              <w:t>Jason White</w:t>
            </w:r>
            <w:r w:rsidR="007757EA" w:rsidRPr="00863BF4">
              <w:rPr>
                <w:b/>
                <w:bCs/>
                <w:sz w:val="22"/>
                <w:szCs w:val="22"/>
              </w:rPr>
              <w:t xml:space="preserve"> </w:t>
            </w:r>
            <w:r w:rsidR="00CF40E5">
              <w:rPr>
                <w:b/>
                <w:bCs/>
                <w:sz w:val="22"/>
                <w:szCs w:val="22"/>
              </w:rPr>
              <w:t>–</w:t>
            </w:r>
            <w:r w:rsidRPr="00863BF4">
              <w:rPr>
                <w:b/>
                <w:bCs/>
                <w:sz w:val="22"/>
                <w:szCs w:val="22"/>
              </w:rPr>
              <w:t xml:space="preserve"> </w:t>
            </w:r>
            <w:r w:rsidRPr="00FD4518">
              <w:rPr>
                <w:i/>
                <w:iCs/>
                <w:sz w:val="22"/>
                <w:szCs w:val="22"/>
              </w:rPr>
              <w:t>Founder &amp; CEO</w:t>
            </w:r>
            <w:r w:rsidR="007757EA" w:rsidRPr="00FD4518">
              <w:rPr>
                <w:i/>
                <w:iCs/>
                <w:sz w:val="22"/>
                <w:szCs w:val="22"/>
              </w:rPr>
              <w:t>,</w:t>
            </w:r>
            <w:r w:rsidRPr="00FD4518">
              <w:rPr>
                <w:i/>
                <w:iCs/>
                <w:sz w:val="22"/>
                <w:szCs w:val="22"/>
              </w:rPr>
              <w:t xml:space="preserve"> TallyUp</w:t>
            </w:r>
          </w:p>
          <w:p w14:paraId="006924AE" w14:textId="07AFAC0C" w:rsidR="00701F25" w:rsidRPr="00DB4C0F" w:rsidRDefault="00701F25" w:rsidP="004E3642">
            <w:pPr>
              <w:shd w:val="clear" w:color="auto" w:fill="FFFFFF" w:themeFill="background1"/>
              <w:rPr>
                <w:b/>
                <w:bCs/>
                <w:sz w:val="22"/>
                <w:szCs w:val="22"/>
              </w:rPr>
            </w:pPr>
            <w:r w:rsidRPr="00863BF4">
              <w:rPr>
                <w:b/>
                <w:bCs/>
                <w:sz w:val="22"/>
                <w:szCs w:val="22"/>
              </w:rPr>
              <w:t>Karl Rempel</w:t>
            </w:r>
            <w:r w:rsidR="007757EA" w:rsidRPr="00863BF4">
              <w:rPr>
                <w:b/>
                <w:bCs/>
                <w:sz w:val="22"/>
                <w:szCs w:val="22"/>
              </w:rPr>
              <w:t xml:space="preserve"> </w:t>
            </w:r>
            <w:r w:rsidR="00CF40E5">
              <w:rPr>
                <w:b/>
                <w:bCs/>
                <w:sz w:val="22"/>
                <w:szCs w:val="22"/>
              </w:rPr>
              <w:t>–</w:t>
            </w:r>
            <w:r w:rsidRPr="00863BF4">
              <w:rPr>
                <w:sz w:val="22"/>
                <w:szCs w:val="22"/>
              </w:rPr>
              <w:t xml:space="preserve"> </w:t>
            </w:r>
            <w:bookmarkEnd w:id="8"/>
            <w:r w:rsidR="007757EA" w:rsidRPr="00FD4518">
              <w:rPr>
                <w:i/>
                <w:iCs/>
                <w:sz w:val="22"/>
                <w:szCs w:val="22"/>
              </w:rPr>
              <w:t xml:space="preserve">Senior Manager, </w:t>
            </w:r>
            <w:r w:rsidR="007757EA" w:rsidRPr="00FD4518">
              <w:rPr>
                <w:i/>
                <w:iCs/>
                <w:sz w:val="22"/>
                <w:szCs w:val="22"/>
                <w:lang w:val="en-CA"/>
              </w:rPr>
              <w:t>Alcohol and Gaming Commission of Ontario</w:t>
            </w:r>
          </w:p>
        </w:tc>
      </w:tr>
      <w:tr w:rsidR="00701F25" w14:paraId="44EFBAED" w14:textId="77777777" w:rsidTr="00863BF4">
        <w:tc>
          <w:tcPr>
            <w:tcW w:w="1440" w:type="dxa"/>
            <w:vMerge/>
          </w:tcPr>
          <w:p w14:paraId="0CF65343" w14:textId="77777777" w:rsidR="00701F25" w:rsidRDefault="00701F25" w:rsidP="000B0FEC">
            <w:pPr>
              <w:jc w:val="center"/>
            </w:pPr>
          </w:p>
        </w:tc>
        <w:tc>
          <w:tcPr>
            <w:tcW w:w="805" w:type="dxa"/>
            <w:shd w:val="clear" w:color="auto" w:fill="B4C6E7" w:themeFill="accent1" w:themeFillTint="66"/>
            <w:vAlign w:val="center"/>
          </w:tcPr>
          <w:p w14:paraId="60E4EE7B" w14:textId="557BE194" w:rsidR="00701F25" w:rsidRPr="006647B9" w:rsidRDefault="00701F25" w:rsidP="000B0FEC">
            <w:pPr>
              <w:jc w:val="center"/>
              <w:rPr>
                <w:sz w:val="22"/>
                <w:szCs w:val="22"/>
              </w:rPr>
            </w:pPr>
            <w:r>
              <w:rPr>
                <w:sz w:val="22"/>
                <w:szCs w:val="22"/>
              </w:rPr>
              <w:t>16:30</w:t>
            </w:r>
          </w:p>
        </w:tc>
        <w:tc>
          <w:tcPr>
            <w:tcW w:w="900" w:type="dxa"/>
            <w:shd w:val="clear" w:color="auto" w:fill="B4C6E7" w:themeFill="accent1" w:themeFillTint="66"/>
            <w:vAlign w:val="center"/>
          </w:tcPr>
          <w:p w14:paraId="499DC6EA" w14:textId="619A4712" w:rsidR="00701F25" w:rsidRPr="006647B9" w:rsidRDefault="00701F25" w:rsidP="000B0FEC">
            <w:pPr>
              <w:jc w:val="center"/>
              <w:rPr>
                <w:sz w:val="22"/>
                <w:szCs w:val="22"/>
              </w:rPr>
            </w:pPr>
            <w:r>
              <w:rPr>
                <w:sz w:val="22"/>
                <w:szCs w:val="22"/>
              </w:rPr>
              <w:t>16:35</w:t>
            </w:r>
          </w:p>
        </w:tc>
        <w:tc>
          <w:tcPr>
            <w:tcW w:w="1080" w:type="dxa"/>
            <w:shd w:val="clear" w:color="auto" w:fill="B4C6E7" w:themeFill="accent1" w:themeFillTint="66"/>
            <w:vAlign w:val="center"/>
          </w:tcPr>
          <w:p w14:paraId="44E4DDDE" w14:textId="7A64264B" w:rsidR="00701F25" w:rsidRPr="006647B9" w:rsidRDefault="00701F25" w:rsidP="000B0FEC">
            <w:pPr>
              <w:jc w:val="center"/>
              <w:rPr>
                <w:sz w:val="22"/>
                <w:szCs w:val="22"/>
              </w:rPr>
            </w:pPr>
            <w:r>
              <w:rPr>
                <w:sz w:val="22"/>
                <w:szCs w:val="22"/>
              </w:rPr>
              <w:t>5M</w:t>
            </w:r>
          </w:p>
        </w:tc>
        <w:tc>
          <w:tcPr>
            <w:tcW w:w="6570" w:type="dxa"/>
            <w:shd w:val="clear" w:color="auto" w:fill="B4C6E7" w:themeFill="accent1" w:themeFillTint="66"/>
          </w:tcPr>
          <w:p w14:paraId="6D70BAB1" w14:textId="77777777" w:rsidR="00701F25" w:rsidRPr="004E3642" w:rsidRDefault="00701F25" w:rsidP="000B0FEC">
            <w:pPr>
              <w:jc w:val="center"/>
              <w:rPr>
                <w:b/>
                <w:bCs/>
                <w:sz w:val="22"/>
                <w:szCs w:val="22"/>
              </w:rPr>
            </w:pPr>
            <w:r w:rsidRPr="004E3642">
              <w:rPr>
                <w:b/>
                <w:bCs/>
                <w:sz w:val="22"/>
                <w:szCs w:val="22"/>
              </w:rPr>
              <w:t>Day 1 Wrap-up</w:t>
            </w:r>
          </w:p>
          <w:p w14:paraId="18B71AE7" w14:textId="77777777" w:rsidR="00701F25" w:rsidRDefault="00701F25" w:rsidP="000B0FEC">
            <w:pPr>
              <w:jc w:val="center"/>
              <w:rPr>
                <w:sz w:val="22"/>
                <w:szCs w:val="22"/>
              </w:rPr>
            </w:pPr>
            <w:r w:rsidRPr="00863BF4">
              <w:rPr>
                <w:b/>
                <w:bCs/>
                <w:sz w:val="22"/>
                <w:szCs w:val="22"/>
              </w:rPr>
              <w:t>Mark Pace</w:t>
            </w:r>
            <w:r w:rsidRPr="00D233A1">
              <w:rPr>
                <w:sz w:val="22"/>
                <w:szCs w:val="22"/>
              </w:rPr>
              <w:t>, IGSA President</w:t>
            </w:r>
          </w:p>
          <w:p w14:paraId="1B2065D7" w14:textId="6F1E0347" w:rsidR="00701F25" w:rsidRPr="0006330D" w:rsidRDefault="00701F25" w:rsidP="000B0FEC">
            <w:pPr>
              <w:jc w:val="center"/>
              <w:rPr>
                <w:b/>
                <w:bCs/>
                <w:sz w:val="22"/>
                <w:szCs w:val="22"/>
              </w:rPr>
            </w:pPr>
          </w:p>
        </w:tc>
      </w:tr>
      <w:tr w:rsidR="00701F25" w14:paraId="35AE73A4" w14:textId="77777777" w:rsidTr="00863BF4">
        <w:tc>
          <w:tcPr>
            <w:tcW w:w="1440" w:type="dxa"/>
            <w:vMerge/>
          </w:tcPr>
          <w:p w14:paraId="725BF4C8" w14:textId="77777777" w:rsidR="00701F25" w:rsidRDefault="00701F25" w:rsidP="000B0FEC">
            <w:pPr>
              <w:jc w:val="center"/>
            </w:pPr>
          </w:p>
        </w:tc>
        <w:tc>
          <w:tcPr>
            <w:tcW w:w="805" w:type="dxa"/>
            <w:shd w:val="clear" w:color="auto" w:fill="F7CAAC" w:themeFill="accent2" w:themeFillTint="66"/>
            <w:vAlign w:val="center"/>
          </w:tcPr>
          <w:p w14:paraId="4CCA8AA7" w14:textId="403B5FB1" w:rsidR="00701F25" w:rsidRDefault="00701F25" w:rsidP="000B0FEC">
            <w:pPr>
              <w:jc w:val="center"/>
              <w:rPr>
                <w:sz w:val="22"/>
                <w:szCs w:val="22"/>
              </w:rPr>
            </w:pPr>
            <w:r>
              <w:rPr>
                <w:sz w:val="22"/>
                <w:szCs w:val="22"/>
              </w:rPr>
              <w:t>17:30</w:t>
            </w:r>
          </w:p>
        </w:tc>
        <w:tc>
          <w:tcPr>
            <w:tcW w:w="900" w:type="dxa"/>
            <w:shd w:val="clear" w:color="auto" w:fill="F7CAAC" w:themeFill="accent2" w:themeFillTint="66"/>
            <w:vAlign w:val="center"/>
          </w:tcPr>
          <w:p w14:paraId="1135F506" w14:textId="687951D8" w:rsidR="00701F25" w:rsidRDefault="00701F25" w:rsidP="000B0FEC">
            <w:pPr>
              <w:jc w:val="center"/>
              <w:rPr>
                <w:sz w:val="22"/>
                <w:szCs w:val="22"/>
              </w:rPr>
            </w:pPr>
            <w:r>
              <w:rPr>
                <w:sz w:val="22"/>
                <w:szCs w:val="22"/>
              </w:rPr>
              <w:t>20:30</w:t>
            </w:r>
          </w:p>
        </w:tc>
        <w:tc>
          <w:tcPr>
            <w:tcW w:w="1080" w:type="dxa"/>
            <w:shd w:val="clear" w:color="auto" w:fill="F7CAAC" w:themeFill="accent2" w:themeFillTint="66"/>
            <w:vAlign w:val="center"/>
          </w:tcPr>
          <w:p w14:paraId="5E059E2D" w14:textId="3B6A30C3" w:rsidR="00701F25" w:rsidRDefault="00701F25" w:rsidP="000B0FEC">
            <w:pPr>
              <w:jc w:val="center"/>
              <w:rPr>
                <w:sz w:val="22"/>
                <w:szCs w:val="22"/>
              </w:rPr>
            </w:pPr>
            <w:r>
              <w:rPr>
                <w:sz w:val="22"/>
                <w:szCs w:val="22"/>
              </w:rPr>
              <w:t>3H</w:t>
            </w:r>
          </w:p>
        </w:tc>
        <w:tc>
          <w:tcPr>
            <w:tcW w:w="6570" w:type="dxa"/>
            <w:shd w:val="clear" w:color="auto" w:fill="F7CAAC" w:themeFill="accent2" w:themeFillTint="66"/>
          </w:tcPr>
          <w:p w14:paraId="18920AA1" w14:textId="3595ABB6" w:rsidR="00BF6469" w:rsidRPr="00075798" w:rsidRDefault="00701F25" w:rsidP="004E3642">
            <w:pPr>
              <w:jc w:val="center"/>
              <w:rPr>
                <w:b/>
                <w:bCs/>
                <w:sz w:val="22"/>
                <w:szCs w:val="22"/>
              </w:rPr>
            </w:pPr>
            <w:r w:rsidRPr="005835B9">
              <w:rPr>
                <w:b/>
                <w:bCs/>
                <w:sz w:val="22"/>
                <w:szCs w:val="22"/>
              </w:rPr>
              <w:t>All Delegate Cocktail Reception</w:t>
            </w:r>
            <w:r>
              <w:rPr>
                <w:b/>
                <w:bCs/>
                <w:sz w:val="22"/>
                <w:szCs w:val="22"/>
              </w:rPr>
              <w:t xml:space="preserve"> – The Sound Hote</w:t>
            </w:r>
            <w:r w:rsidR="00075798">
              <w:rPr>
                <w:b/>
                <w:bCs/>
                <w:sz w:val="22"/>
                <w:szCs w:val="22"/>
              </w:rPr>
              <w:t>l</w:t>
            </w:r>
          </w:p>
        </w:tc>
      </w:tr>
    </w:tbl>
    <w:p w14:paraId="12DD49DE" w14:textId="77777777" w:rsidR="00863BF4" w:rsidRDefault="00863BF4">
      <w:r>
        <w:br w:type="page"/>
      </w:r>
    </w:p>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1440"/>
        <w:gridCol w:w="805"/>
        <w:gridCol w:w="900"/>
        <w:gridCol w:w="1080"/>
        <w:gridCol w:w="6570"/>
      </w:tblGrid>
      <w:tr w:rsidR="005B4A6B" w14:paraId="541639CD" w14:textId="77777777" w:rsidTr="005B4A6B">
        <w:tc>
          <w:tcPr>
            <w:tcW w:w="1440" w:type="dxa"/>
            <w:vMerge w:val="restart"/>
            <w:textDirection w:val="btLr"/>
            <w:vAlign w:val="center"/>
          </w:tcPr>
          <w:p w14:paraId="7A6C1FDA" w14:textId="11AFC430" w:rsidR="005B4A6B" w:rsidRPr="000C02CB" w:rsidRDefault="005B4A6B" w:rsidP="005B4A6B">
            <w:pPr>
              <w:spacing w:after="160" w:line="278" w:lineRule="auto"/>
              <w:rPr>
                <w:b/>
                <w:bCs/>
              </w:rPr>
            </w:pPr>
          </w:p>
        </w:tc>
        <w:tc>
          <w:tcPr>
            <w:tcW w:w="9355" w:type="dxa"/>
            <w:gridSpan w:val="4"/>
            <w:vAlign w:val="center"/>
          </w:tcPr>
          <w:p w14:paraId="210EE93B" w14:textId="28C60894" w:rsidR="005B4A6B" w:rsidRPr="00D233A1" w:rsidRDefault="005B4A6B" w:rsidP="00B649E9">
            <w:pPr>
              <w:jc w:val="center"/>
              <w:rPr>
                <w:b/>
                <w:bCs/>
                <w:sz w:val="28"/>
                <w:szCs w:val="28"/>
              </w:rPr>
            </w:pPr>
            <w:r w:rsidRPr="00D233A1">
              <w:rPr>
                <w:b/>
                <w:bCs/>
                <w:sz w:val="28"/>
                <w:szCs w:val="28"/>
              </w:rPr>
              <w:t>Day 2</w:t>
            </w:r>
          </w:p>
        </w:tc>
      </w:tr>
      <w:tr w:rsidR="005B4A6B" w14:paraId="7E6D97B6" w14:textId="77777777" w:rsidTr="00B5493F">
        <w:tc>
          <w:tcPr>
            <w:tcW w:w="1440" w:type="dxa"/>
            <w:vMerge/>
            <w:tcBorders>
              <w:bottom w:val="nil"/>
            </w:tcBorders>
          </w:tcPr>
          <w:p w14:paraId="4A57FF43" w14:textId="77777777" w:rsidR="005B4A6B" w:rsidRDefault="005B4A6B">
            <w:pPr>
              <w:jc w:val="center"/>
            </w:pPr>
          </w:p>
        </w:tc>
        <w:tc>
          <w:tcPr>
            <w:tcW w:w="805" w:type="dxa"/>
            <w:shd w:val="clear" w:color="auto" w:fill="E7E6E6" w:themeFill="background2"/>
          </w:tcPr>
          <w:p w14:paraId="2CE88F6C" w14:textId="77777777" w:rsidR="005B4A6B" w:rsidRDefault="005B4A6B">
            <w:pPr>
              <w:jc w:val="center"/>
              <w:rPr>
                <w:sz w:val="22"/>
                <w:szCs w:val="22"/>
              </w:rPr>
            </w:pPr>
            <w:r w:rsidRPr="0077698F">
              <w:rPr>
                <w:b/>
                <w:bCs/>
                <w:sz w:val="22"/>
                <w:szCs w:val="22"/>
              </w:rPr>
              <w:t>Start</w:t>
            </w:r>
          </w:p>
        </w:tc>
        <w:tc>
          <w:tcPr>
            <w:tcW w:w="900" w:type="dxa"/>
            <w:shd w:val="clear" w:color="auto" w:fill="E7E6E6" w:themeFill="background2"/>
          </w:tcPr>
          <w:p w14:paraId="70D2F327" w14:textId="77777777" w:rsidR="005B4A6B" w:rsidRDefault="005B4A6B">
            <w:pPr>
              <w:jc w:val="center"/>
              <w:rPr>
                <w:sz w:val="22"/>
                <w:szCs w:val="22"/>
              </w:rPr>
            </w:pPr>
            <w:r w:rsidRPr="0077698F">
              <w:rPr>
                <w:b/>
                <w:bCs/>
                <w:sz w:val="22"/>
                <w:szCs w:val="22"/>
              </w:rPr>
              <w:t>End</w:t>
            </w:r>
          </w:p>
        </w:tc>
        <w:tc>
          <w:tcPr>
            <w:tcW w:w="1080" w:type="dxa"/>
            <w:shd w:val="clear" w:color="auto" w:fill="E7E6E6" w:themeFill="background2"/>
          </w:tcPr>
          <w:p w14:paraId="67C725F6" w14:textId="77777777" w:rsidR="005B4A6B" w:rsidRDefault="005B4A6B">
            <w:pPr>
              <w:jc w:val="center"/>
              <w:rPr>
                <w:sz w:val="22"/>
                <w:szCs w:val="22"/>
              </w:rPr>
            </w:pPr>
            <w:r w:rsidRPr="0077698F">
              <w:rPr>
                <w:b/>
                <w:bCs/>
                <w:sz w:val="22"/>
                <w:szCs w:val="22"/>
              </w:rPr>
              <w:t>Duration</w:t>
            </w:r>
          </w:p>
        </w:tc>
        <w:tc>
          <w:tcPr>
            <w:tcW w:w="6570" w:type="dxa"/>
            <w:shd w:val="clear" w:color="auto" w:fill="E7E6E6" w:themeFill="background2"/>
          </w:tcPr>
          <w:p w14:paraId="5E0845E0" w14:textId="77777777" w:rsidR="005B4A6B" w:rsidRPr="00DB4C0F" w:rsidRDefault="005B4A6B">
            <w:pPr>
              <w:jc w:val="center"/>
              <w:rPr>
                <w:b/>
                <w:bCs/>
                <w:sz w:val="22"/>
                <w:szCs w:val="22"/>
              </w:rPr>
            </w:pPr>
            <w:r w:rsidRPr="0077698F">
              <w:rPr>
                <w:b/>
                <w:bCs/>
                <w:sz w:val="22"/>
                <w:szCs w:val="22"/>
              </w:rPr>
              <w:t>Description</w:t>
            </w:r>
          </w:p>
        </w:tc>
      </w:tr>
    </w:tbl>
    <w:tbl>
      <w:tblPr>
        <w:tblStyle w:val="TableGrid"/>
        <w:tblW w:w="10795" w:type="dxa"/>
        <w:tblLayout w:type="fixed"/>
        <w:tblLook w:val="04A0" w:firstRow="1" w:lastRow="0" w:firstColumn="1" w:lastColumn="0" w:noHBand="0" w:noVBand="1"/>
      </w:tblPr>
      <w:tblGrid>
        <w:gridCol w:w="1440"/>
        <w:gridCol w:w="805"/>
        <w:gridCol w:w="900"/>
        <w:gridCol w:w="1080"/>
        <w:gridCol w:w="6570"/>
      </w:tblGrid>
      <w:tr w:rsidR="005B4A6B" w14:paraId="61009993" w14:textId="77777777" w:rsidTr="00B5493F">
        <w:tc>
          <w:tcPr>
            <w:tcW w:w="1440" w:type="dxa"/>
            <w:vMerge w:val="restart"/>
            <w:textDirection w:val="btLr"/>
            <w:vAlign w:val="center"/>
          </w:tcPr>
          <w:p w14:paraId="3E15C7EB" w14:textId="46B19B8D" w:rsidR="005B4A6B" w:rsidRDefault="00B5493F" w:rsidP="00B5493F">
            <w:pPr>
              <w:ind w:left="113" w:right="113"/>
              <w:jc w:val="center"/>
            </w:pPr>
            <w:r>
              <w:rPr>
                <w:b/>
                <w:bCs/>
              </w:rPr>
              <w:t>Wednesday</w:t>
            </w:r>
            <w:r w:rsidRPr="000C02CB">
              <w:rPr>
                <w:b/>
                <w:bCs/>
              </w:rPr>
              <w:t xml:space="preserve"> </w:t>
            </w:r>
            <w:r>
              <w:rPr>
                <w:b/>
                <w:bCs/>
              </w:rPr>
              <w:t xml:space="preserve">- </w:t>
            </w:r>
            <w:r w:rsidRPr="000C02CB">
              <w:rPr>
                <w:b/>
                <w:bCs/>
              </w:rPr>
              <w:t>Nov 1</w:t>
            </w:r>
            <w:r>
              <w:rPr>
                <w:b/>
                <w:bCs/>
              </w:rPr>
              <w:t>8</w:t>
            </w:r>
          </w:p>
        </w:tc>
        <w:tc>
          <w:tcPr>
            <w:tcW w:w="805" w:type="dxa"/>
            <w:shd w:val="clear" w:color="auto" w:fill="FFE599" w:themeFill="accent4" w:themeFillTint="66"/>
            <w:vAlign w:val="center"/>
          </w:tcPr>
          <w:p w14:paraId="64A35577" w14:textId="593D8FAC" w:rsidR="005B4A6B" w:rsidRPr="006647B9" w:rsidRDefault="005B4A6B" w:rsidP="00863BF4">
            <w:pPr>
              <w:jc w:val="center"/>
              <w:rPr>
                <w:sz w:val="22"/>
                <w:szCs w:val="22"/>
              </w:rPr>
            </w:pPr>
            <w:r w:rsidRPr="006647B9">
              <w:rPr>
                <w:sz w:val="22"/>
                <w:szCs w:val="22"/>
              </w:rPr>
              <w:t>08:00</w:t>
            </w:r>
          </w:p>
        </w:tc>
        <w:tc>
          <w:tcPr>
            <w:tcW w:w="900" w:type="dxa"/>
            <w:shd w:val="clear" w:color="auto" w:fill="FFE599" w:themeFill="accent4" w:themeFillTint="66"/>
            <w:vAlign w:val="center"/>
          </w:tcPr>
          <w:p w14:paraId="6912A0ED" w14:textId="29BDA023" w:rsidR="005B4A6B" w:rsidRPr="006647B9" w:rsidRDefault="005B4A6B" w:rsidP="00863BF4">
            <w:pPr>
              <w:jc w:val="center"/>
              <w:rPr>
                <w:sz w:val="22"/>
                <w:szCs w:val="22"/>
              </w:rPr>
            </w:pPr>
            <w:r w:rsidRPr="006647B9">
              <w:rPr>
                <w:sz w:val="22"/>
                <w:szCs w:val="22"/>
              </w:rPr>
              <w:t>12:00</w:t>
            </w:r>
          </w:p>
        </w:tc>
        <w:tc>
          <w:tcPr>
            <w:tcW w:w="1080" w:type="dxa"/>
            <w:shd w:val="clear" w:color="auto" w:fill="FFE599" w:themeFill="accent4" w:themeFillTint="66"/>
            <w:vAlign w:val="center"/>
          </w:tcPr>
          <w:p w14:paraId="0AB4971E" w14:textId="6AB532B5" w:rsidR="005B4A6B" w:rsidRPr="006647B9" w:rsidRDefault="005B4A6B" w:rsidP="00863BF4">
            <w:pPr>
              <w:jc w:val="center"/>
              <w:rPr>
                <w:sz w:val="22"/>
                <w:szCs w:val="22"/>
              </w:rPr>
            </w:pPr>
            <w:r w:rsidRPr="006647B9">
              <w:rPr>
                <w:sz w:val="22"/>
                <w:szCs w:val="22"/>
              </w:rPr>
              <w:t>4H</w:t>
            </w:r>
          </w:p>
        </w:tc>
        <w:tc>
          <w:tcPr>
            <w:tcW w:w="6570" w:type="dxa"/>
            <w:shd w:val="clear" w:color="auto" w:fill="FFE599" w:themeFill="accent4" w:themeFillTint="66"/>
          </w:tcPr>
          <w:p w14:paraId="409A30B1" w14:textId="77777777" w:rsidR="005B4A6B" w:rsidRDefault="005B4A6B" w:rsidP="00863BF4">
            <w:pPr>
              <w:jc w:val="center"/>
              <w:rPr>
                <w:b/>
                <w:bCs/>
                <w:sz w:val="22"/>
                <w:szCs w:val="22"/>
              </w:rPr>
            </w:pPr>
            <w:r w:rsidRPr="0006330D">
              <w:rPr>
                <w:b/>
                <w:bCs/>
                <w:sz w:val="22"/>
                <w:szCs w:val="22"/>
              </w:rPr>
              <w:t>Breakfast</w:t>
            </w:r>
            <w:r>
              <w:rPr>
                <w:b/>
                <w:bCs/>
                <w:sz w:val="22"/>
                <w:szCs w:val="22"/>
              </w:rPr>
              <w:t xml:space="preserve"> – The Sound Hotel</w:t>
            </w:r>
          </w:p>
          <w:p w14:paraId="4D160668" w14:textId="764ACB6B" w:rsidR="005B4A6B" w:rsidRPr="0006330D" w:rsidRDefault="005B4A6B" w:rsidP="00863BF4">
            <w:pPr>
              <w:jc w:val="center"/>
              <w:rPr>
                <w:b/>
                <w:bCs/>
                <w:sz w:val="22"/>
                <w:szCs w:val="22"/>
              </w:rPr>
            </w:pPr>
            <w:r>
              <w:rPr>
                <w:b/>
                <w:bCs/>
                <w:sz w:val="22"/>
                <w:szCs w:val="22"/>
              </w:rPr>
              <w:t>(Included in room rate)</w:t>
            </w:r>
          </w:p>
        </w:tc>
      </w:tr>
      <w:tr w:rsidR="005B4A6B" w14:paraId="72F76A96" w14:textId="77777777" w:rsidTr="00863BF4">
        <w:tc>
          <w:tcPr>
            <w:tcW w:w="1440" w:type="dxa"/>
            <w:vMerge/>
          </w:tcPr>
          <w:p w14:paraId="73B43E3E" w14:textId="77777777" w:rsidR="005B4A6B" w:rsidRDefault="005B4A6B" w:rsidP="00863BF4">
            <w:pPr>
              <w:ind w:left="113" w:right="113"/>
              <w:jc w:val="center"/>
            </w:pPr>
          </w:p>
        </w:tc>
        <w:tc>
          <w:tcPr>
            <w:tcW w:w="805" w:type="dxa"/>
            <w:shd w:val="clear" w:color="auto" w:fill="F7CAAC" w:themeFill="accent2" w:themeFillTint="66"/>
            <w:vAlign w:val="center"/>
          </w:tcPr>
          <w:p w14:paraId="64C4C961" w14:textId="455E1C28" w:rsidR="005B4A6B" w:rsidRPr="006647B9" w:rsidRDefault="005B4A6B" w:rsidP="00863BF4">
            <w:pPr>
              <w:jc w:val="center"/>
              <w:rPr>
                <w:sz w:val="22"/>
                <w:szCs w:val="22"/>
              </w:rPr>
            </w:pPr>
            <w:r w:rsidRPr="006647B9">
              <w:rPr>
                <w:sz w:val="22"/>
                <w:szCs w:val="22"/>
              </w:rPr>
              <w:t>0</w:t>
            </w:r>
            <w:r>
              <w:rPr>
                <w:sz w:val="22"/>
                <w:szCs w:val="22"/>
              </w:rPr>
              <w:t>7</w:t>
            </w:r>
            <w:r w:rsidRPr="006647B9">
              <w:rPr>
                <w:sz w:val="22"/>
                <w:szCs w:val="22"/>
              </w:rPr>
              <w:t>:</w:t>
            </w:r>
            <w:r>
              <w:rPr>
                <w:sz w:val="22"/>
                <w:szCs w:val="22"/>
              </w:rPr>
              <w:t>3</w:t>
            </w:r>
            <w:r w:rsidRPr="006647B9">
              <w:rPr>
                <w:sz w:val="22"/>
                <w:szCs w:val="22"/>
              </w:rPr>
              <w:t>0</w:t>
            </w:r>
          </w:p>
        </w:tc>
        <w:tc>
          <w:tcPr>
            <w:tcW w:w="900" w:type="dxa"/>
            <w:shd w:val="clear" w:color="auto" w:fill="F7CAAC" w:themeFill="accent2" w:themeFillTint="66"/>
            <w:vAlign w:val="center"/>
          </w:tcPr>
          <w:p w14:paraId="6C6E8DFD" w14:textId="23F9436A" w:rsidR="005B4A6B" w:rsidRPr="006647B9" w:rsidRDefault="005B4A6B" w:rsidP="00863BF4">
            <w:pPr>
              <w:jc w:val="center"/>
              <w:rPr>
                <w:sz w:val="22"/>
                <w:szCs w:val="22"/>
              </w:rPr>
            </w:pPr>
            <w:r w:rsidRPr="006647B9">
              <w:rPr>
                <w:sz w:val="22"/>
                <w:szCs w:val="22"/>
              </w:rPr>
              <w:t>0</w:t>
            </w:r>
            <w:r>
              <w:rPr>
                <w:sz w:val="22"/>
                <w:szCs w:val="22"/>
              </w:rPr>
              <w:t>8</w:t>
            </w:r>
            <w:r w:rsidRPr="006647B9">
              <w:rPr>
                <w:sz w:val="22"/>
                <w:szCs w:val="22"/>
              </w:rPr>
              <w:t>:</w:t>
            </w:r>
            <w:r>
              <w:rPr>
                <w:sz w:val="22"/>
                <w:szCs w:val="22"/>
              </w:rPr>
              <w:t>3</w:t>
            </w:r>
            <w:r w:rsidRPr="006647B9">
              <w:rPr>
                <w:sz w:val="22"/>
                <w:szCs w:val="22"/>
              </w:rPr>
              <w:t>0</w:t>
            </w:r>
          </w:p>
        </w:tc>
        <w:tc>
          <w:tcPr>
            <w:tcW w:w="1080" w:type="dxa"/>
            <w:shd w:val="clear" w:color="auto" w:fill="F7CAAC" w:themeFill="accent2" w:themeFillTint="66"/>
            <w:vAlign w:val="center"/>
          </w:tcPr>
          <w:p w14:paraId="684A177F" w14:textId="0046E10B" w:rsidR="005B4A6B" w:rsidRPr="006647B9" w:rsidRDefault="005B4A6B" w:rsidP="00863BF4">
            <w:pPr>
              <w:jc w:val="center"/>
              <w:rPr>
                <w:sz w:val="22"/>
                <w:szCs w:val="22"/>
              </w:rPr>
            </w:pPr>
            <w:r w:rsidRPr="006647B9">
              <w:rPr>
                <w:sz w:val="22"/>
                <w:szCs w:val="22"/>
              </w:rPr>
              <w:t>1H</w:t>
            </w:r>
          </w:p>
        </w:tc>
        <w:tc>
          <w:tcPr>
            <w:tcW w:w="6570" w:type="dxa"/>
            <w:shd w:val="clear" w:color="auto" w:fill="F7CAAC" w:themeFill="accent2" w:themeFillTint="66"/>
          </w:tcPr>
          <w:p w14:paraId="2E6AAEE6" w14:textId="77777777" w:rsidR="005B4A6B" w:rsidRPr="00BF6469" w:rsidRDefault="005B4A6B" w:rsidP="00863BF4">
            <w:pPr>
              <w:jc w:val="center"/>
              <w:rPr>
                <w:b/>
                <w:bCs/>
                <w:sz w:val="22"/>
                <w:szCs w:val="22"/>
              </w:rPr>
            </w:pPr>
            <w:r w:rsidRPr="00BF6469">
              <w:rPr>
                <w:b/>
                <w:bCs/>
                <w:sz w:val="22"/>
                <w:szCs w:val="22"/>
              </w:rPr>
              <w:t>Registration</w:t>
            </w:r>
          </w:p>
          <w:p w14:paraId="7D745540" w14:textId="4DC47E1A" w:rsidR="005B4A6B" w:rsidRPr="0006330D" w:rsidRDefault="005B4A6B" w:rsidP="00863BF4">
            <w:pPr>
              <w:jc w:val="center"/>
              <w:rPr>
                <w:b/>
                <w:bCs/>
                <w:sz w:val="22"/>
                <w:szCs w:val="22"/>
              </w:rPr>
            </w:pPr>
            <w:r>
              <w:rPr>
                <w:sz w:val="22"/>
                <w:szCs w:val="22"/>
              </w:rPr>
              <w:t>(Dedicated GSATS Registration Desk in the AWS SAE44 building)</w:t>
            </w:r>
          </w:p>
        </w:tc>
      </w:tr>
      <w:tr w:rsidR="005B4A6B" w14:paraId="6BB56EC7" w14:textId="77777777" w:rsidTr="00863BF4">
        <w:tc>
          <w:tcPr>
            <w:tcW w:w="1440" w:type="dxa"/>
            <w:vMerge/>
          </w:tcPr>
          <w:p w14:paraId="18C103E4" w14:textId="77777777" w:rsidR="005B4A6B" w:rsidRDefault="005B4A6B" w:rsidP="00F86728">
            <w:pPr>
              <w:ind w:left="113" w:right="113"/>
              <w:jc w:val="center"/>
            </w:pPr>
          </w:p>
        </w:tc>
        <w:tc>
          <w:tcPr>
            <w:tcW w:w="805" w:type="dxa"/>
            <w:vAlign w:val="center"/>
          </w:tcPr>
          <w:p w14:paraId="3FBEFDFF" w14:textId="7A7D1B11" w:rsidR="005B4A6B" w:rsidRPr="006647B9" w:rsidRDefault="005B4A6B" w:rsidP="004A4493">
            <w:pPr>
              <w:jc w:val="center"/>
              <w:rPr>
                <w:sz w:val="22"/>
                <w:szCs w:val="22"/>
              </w:rPr>
            </w:pPr>
            <w:r>
              <w:rPr>
                <w:sz w:val="22"/>
                <w:szCs w:val="22"/>
              </w:rPr>
              <w:t>09:00</w:t>
            </w:r>
          </w:p>
        </w:tc>
        <w:tc>
          <w:tcPr>
            <w:tcW w:w="900" w:type="dxa"/>
            <w:vAlign w:val="center"/>
          </w:tcPr>
          <w:p w14:paraId="1D22F402" w14:textId="6DE03C54" w:rsidR="005B4A6B" w:rsidRPr="006647B9" w:rsidRDefault="005B4A6B" w:rsidP="004A4493">
            <w:pPr>
              <w:jc w:val="center"/>
              <w:rPr>
                <w:sz w:val="22"/>
                <w:szCs w:val="22"/>
              </w:rPr>
            </w:pPr>
            <w:r>
              <w:rPr>
                <w:sz w:val="22"/>
                <w:szCs w:val="22"/>
              </w:rPr>
              <w:t>09:10</w:t>
            </w:r>
          </w:p>
        </w:tc>
        <w:tc>
          <w:tcPr>
            <w:tcW w:w="1080" w:type="dxa"/>
            <w:vAlign w:val="center"/>
          </w:tcPr>
          <w:p w14:paraId="60F7B86E" w14:textId="47EB6D61" w:rsidR="005B4A6B" w:rsidRPr="006647B9" w:rsidRDefault="005B4A6B" w:rsidP="004A4493">
            <w:pPr>
              <w:jc w:val="center"/>
              <w:rPr>
                <w:sz w:val="22"/>
                <w:szCs w:val="22"/>
              </w:rPr>
            </w:pPr>
            <w:r>
              <w:rPr>
                <w:sz w:val="22"/>
                <w:szCs w:val="22"/>
              </w:rPr>
              <w:t>10M</w:t>
            </w:r>
          </w:p>
        </w:tc>
        <w:tc>
          <w:tcPr>
            <w:tcW w:w="6570" w:type="dxa"/>
            <w:shd w:val="clear" w:color="auto" w:fill="BDD6EE" w:themeFill="accent5" w:themeFillTint="66"/>
          </w:tcPr>
          <w:p w14:paraId="4382EFE8" w14:textId="77777777" w:rsidR="005B4A6B" w:rsidRPr="004E3642" w:rsidRDefault="005B4A6B" w:rsidP="004A4493">
            <w:pPr>
              <w:jc w:val="center"/>
              <w:rPr>
                <w:b/>
                <w:bCs/>
                <w:sz w:val="22"/>
                <w:szCs w:val="22"/>
              </w:rPr>
            </w:pPr>
            <w:r w:rsidRPr="004E3642">
              <w:rPr>
                <w:b/>
                <w:bCs/>
                <w:sz w:val="22"/>
                <w:szCs w:val="22"/>
              </w:rPr>
              <w:t>Welcome &amp; Opening Address</w:t>
            </w:r>
          </w:p>
          <w:p w14:paraId="74A4A75C" w14:textId="41E75948" w:rsidR="005B4A6B" w:rsidRPr="006647B9" w:rsidRDefault="005B4A6B" w:rsidP="00B649E9">
            <w:pPr>
              <w:jc w:val="center"/>
              <w:rPr>
                <w:sz w:val="22"/>
                <w:szCs w:val="22"/>
              </w:rPr>
            </w:pPr>
            <w:r w:rsidRPr="00863BF4">
              <w:rPr>
                <w:b/>
                <w:bCs/>
                <w:sz w:val="22"/>
                <w:szCs w:val="22"/>
              </w:rPr>
              <w:t>Mark Pace</w:t>
            </w:r>
            <w:r w:rsidRPr="006647B9">
              <w:rPr>
                <w:sz w:val="22"/>
                <w:szCs w:val="22"/>
              </w:rPr>
              <w:t>, IGSA President</w:t>
            </w:r>
          </w:p>
        </w:tc>
      </w:tr>
      <w:tr w:rsidR="005B4A6B" w14:paraId="5B3EE4EC" w14:textId="77777777" w:rsidTr="00863BF4">
        <w:tc>
          <w:tcPr>
            <w:tcW w:w="1440" w:type="dxa"/>
            <w:vMerge/>
          </w:tcPr>
          <w:p w14:paraId="2A67B9F6" w14:textId="77777777" w:rsidR="005B4A6B" w:rsidRDefault="005B4A6B" w:rsidP="00F86728">
            <w:pPr>
              <w:ind w:left="113" w:right="113"/>
              <w:jc w:val="center"/>
            </w:pPr>
            <w:bookmarkStart w:id="9" w:name="_Hlk238039659"/>
          </w:p>
        </w:tc>
        <w:tc>
          <w:tcPr>
            <w:tcW w:w="805" w:type="dxa"/>
            <w:vAlign w:val="center"/>
          </w:tcPr>
          <w:p w14:paraId="6855DAF8" w14:textId="5366B1EF" w:rsidR="005B4A6B" w:rsidRPr="006647B9" w:rsidRDefault="005B4A6B" w:rsidP="00D233A1">
            <w:pPr>
              <w:jc w:val="center"/>
              <w:rPr>
                <w:sz w:val="22"/>
                <w:szCs w:val="22"/>
              </w:rPr>
            </w:pPr>
            <w:r>
              <w:rPr>
                <w:sz w:val="22"/>
                <w:szCs w:val="22"/>
              </w:rPr>
              <w:t>9:15</w:t>
            </w:r>
          </w:p>
        </w:tc>
        <w:tc>
          <w:tcPr>
            <w:tcW w:w="900" w:type="dxa"/>
            <w:vAlign w:val="center"/>
          </w:tcPr>
          <w:p w14:paraId="40BE5CAC" w14:textId="5F802935" w:rsidR="005B4A6B" w:rsidRPr="006647B9" w:rsidRDefault="005B4A6B" w:rsidP="00D233A1">
            <w:pPr>
              <w:jc w:val="center"/>
              <w:rPr>
                <w:sz w:val="22"/>
                <w:szCs w:val="22"/>
              </w:rPr>
            </w:pPr>
            <w:r>
              <w:rPr>
                <w:sz w:val="22"/>
                <w:szCs w:val="22"/>
              </w:rPr>
              <w:t>10:00</w:t>
            </w:r>
          </w:p>
        </w:tc>
        <w:tc>
          <w:tcPr>
            <w:tcW w:w="1080" w:type="dxa"/>
            <w:vAlign w:val="center"/>
          </w:tcPr>
          <w:p w14:paraId="61F600A2" w14:textId="77777777" w:rsidR="005B4A6B" w:rsidRPr="006647B9" w:rsidRDefault="005B4A6B" w:rsidP="00D233A1">
            <w:pPr>
              <w:jc w:val="center"/>
              <w:rPr>
                <w:sz w:val="22"/>
                <w:szCs w:val="22"/>
              </w:rPr>
            </w:pPr>
            <w:r>
              <w:rPr>
                <w:sz w:val="22"/>
                <w:szCs w:val="22"/>
              </w:rPr>
              <w:t>45M</w:t>
            </w:r>
          </w:p>
        </w:tc>
        <w:tc>
          <w:tcPr>
            <w:tcW w:w="6570" w:type="dxa"/>
          </w:tcPr>
          <w:p w14:paraId="55E96A7E" w14:textId="20F06309" w:rsidR="005B4A6B" w:rsidRDefault="005B4A6B" w:rsidP="002F7A79">
            <w:pPr>
              <w:rPr>
                <w:b/>
                <w:bCs/>
                <w:sz w:val="22"/>
                <w:szCs w:val="22"/>
              </w:rPr>
            </w:pPr>
            <w:bookmarkStart w:id="10" w:name="_Hlk238039679"/>
            <w:bookmarkStart w:id="11" w:name="_Hlk236482105"/>
            <w:r>
              <w:rPr>
                <w:b/>
                <w:bCs/>
                <w:sz w:val="22"/>
                <w:szCs w:val="22"/>
              </w:rPr>
              <w:t xml:space="preserve">New Technology – How </w:t>
            </w:r>
            <w:r w:rsidR="009D774C">
              <w:rPr>
                <w:b/>
                <w:bCs/>
                <w:sz w:val="22"/>
                <w:szCs w:val="22"/>
              </w:rPr>
              <w:t>D</w:t>
            </w:r>
            <w:r>
              <w:rPr>
                <w:b/>
                <w:bCs/>
                <w:sz w:val="22"/>
                <w:szCs w:val="22"/>
              </w:rPr>
              <w:t xml:space="preserve">oes the </w:t>
            </w:r>
            <w:r w:rsidR="00FD4518">
              <w:rPr>
                <w:b/>
                <w:bCs/>
                <w:sz w:val="22"/>
                <w:szCs w:val="22"/>
              </w:rPr>
              <w:t>I</w:t>
            </w:r>
            <w:r>
              <w:rPr>
                <w:b/>
                <w:bCs/>
                <w:sz w:val="22"/>
                <w:szCs w:val="22"/>
              </w:rPr>
              <w:t xml:space="preserve">ndustry </w:t>
            </w:r>
            <w:r w:rsidR="009D774C">
              <w:rPr>
                <w:b/>
                <w:bCs/>
                <w:sz w:val="22"/>
                <w:szCs w:val="22"/>
              </w:rPr>
              <w:t>K</w:t>
            </w:r>
            <w:r>
              <w:rPr>
                <w:b/>
                <w:bCs/>
                <w:sz w:val="22"/>
                <w:szCs w:val="22"/>
              </w:rPr>
              <w:t xml:space="preserve">eep </w:t>
            </w:r>
            <w:r w:rsidR="009D774C">
              <w:rPr>
                <w:b/>
                <w:bCs/>
                <w:sz w:val="22"/>
                <w:szCs w:val="22"/>
              </w:rPr>
              <w:t>U</w:t>
            </w:r>
            <w:r>
              <w:rPr>
                <w:b/>
                <w:bCs/>
                <w:sz w:val="22"/>
                <w:szCs w:val="22"/>
              </w:rPr>
              <w:t>p?</w:t>
            </w:r>
          </w:p>
          <w:p w14:paraId="3CCEC83D" w14:textId="79A0F77A" w:rsidR="005B4A6B" w:rsidRPr="00E86053" w:rsidRDefault="005B4A6B" w:rsidP="00E86053">
            <w:pPr>
              <w:rPr>
                <w:sz w:val="22"/>
                <w:szCs w:val="22"/>
              </w:rPr>
            </w:pPr>
            <w:bookmarkStart w:id="12" w:name="_Hlk238039669"/>
            <w:bookmarkEnd w:id="10"/>
            <w:r>
              <w:rPr>
                <w:sz w:val="22"/>
                <w:szCs w:val="22"/>
              </w:rPr>
              <w:t>Our</w:t>
            </w:r>
            <w:r w:rsidRPr="00E86053">
              <w:rPr>
                <w:sz w:val="22"/>
                <w:szCs w:val="22"/>
              </w:rPr>
              <w:t xml:space="preserve"> industry is undergoing rapid technological transformation, driven by advances in AI, blockchain, cloud computing, digital payments, data analytics, and immersive technologies such as virtual and augmented reality. These innovations are reshaping how operators engage with players, strengthen security, ensure regulatory compliance, and create more personalized gaming experiences.</w:t>
            </w:r>
          </w:p>
          <w:p w14:paraId="63E49C1B" w14:textId="770A8E57" w:rsidR="005B4A6B" w:rsidRPr="00E86053" w:rsidRDefault="005B4A6B" w:rsidP="00E86053">
            <w:pPr>
              <w:rPr>
                <w:sz w:val="22"/>
                <w:szCs w:val="22"/>
              </w:rPr>
            </w:pPr>
            <w:r>
              <w:rPr>
                <w:sz w:val="22"/>
                <w:szCs w:val="22"/>
              </w:rPr>
              <w:t>H</w:t>
            </w:r>
            <w:r w:rsidRPr="00E86053">
              <w:rPr>
                <w:sz w:val="22"/>
                <w:szCs w:val="22"/>
              </w:rPr>
              <w:t xml:space="preserve">ow </w:t>
            </w:r>
            <w:r>
              <w:rPr>
                <w:sz w:val="22"/>
                <w:szCs w:val="22"/>
              </w:rPr>
              <w:t xml:space="preserve">are </w:t>
            </w:r>
            <w:r w:rsidRPr="00E86053">
              <w:rPr>
                <w:sz w:val="22"/>
                <w:szCs w:val="22"/>
              </w:rPr>
              <w:t>emerging technologies redefining the gaming ecosystem</w:t>
            </w:r>
            <w:r w:rsidR="009D774C">
              <w:rPr>
                <w:sz w:val="22"/>
                <w:szCs w:val="22"/>
              </w:rPr>
              <w:t>?</w:t>
            </w:r>
            <w:r w:rsidRPr="00E86053">
              <w:rPr>
                <w:sz w:val="22"/>
                <w:szCs w:val="22"/>
              </w:rPr>
              <w:t xml:space="preserve"> </w:t>
            </w:r>
            <w:r>
              <w:rPr>
                <w:sz w:val="22"/>
                <w:szCs w:val="22"/>
              </w:rPr>
              <w:t>What are</w:t>
            </w:r>
            <w:r w:rsidRPr="00E86053">
              <w:rPr>
                <w:sz w:val="22"/>
                <w:szCs w:val="22"/>
              </w:rPr>
              <w:t xml:space="preserve"> the opportunities and challenges associated with AI-powered responsible gaming, fraud detection, cybersecurity, blockchain-based transparency, digital identity verification, cashless gaming, predictive analytics, and the integration of next-generation gaming platforms</w:t>
            </w:r>
            <w:r w:rsidR="009D774C">
              <w:rPr>
                <w:sz w:val="22"/>
                <w:szCs w:val="22"/>
              </w:rPr>
              <w:t>?</w:t>
            </w:r>
          </w:p>
          <w:bookmarkEnd w:id="11"/>
          <w:bookmarkEnd w:id="12"/>
          <w:p w14:paraId="685C90C9" w14:textId="77777777" w:rsidR="005B4A6B" w:rsidRDefault="005B4A6B" w:rsidP="002F7A79">
            <w:pPr>
              <w:rPr>
                <w:b/>
                <w:bCs/>
                <w:sz w:val="22"/>
                <w:szCs w:val="22"/>
              </w:rPr>
            </w:pPr>
          </w:p>
          <w:p w14:paraId="13A21A0F" w14:textId="08423896" w:rsidR="005B4A6B" w:rsidRPr="00863BF4" w:rsidRDefault="005B4A6B" w:rsidP="004E3642">
            <w:pPr>
              <w:shd w:val="clear" w:color="auto" w:fill="FFFFFF" w:themeFill="background1"/>
              <w:rPr>
                <w:sz w:val="22"/>
                <w:szCs w:val="22"/>
              </w:rPr>
            </w:pPr>
            <w:r w:rsidRPr="00FD4518">
              <w:rPr>
                <w:sz w:val="22"/>
                <w:szCs w:val="22"/>
              </w:rPr>
              <w:t>Panel</w:t>
            </w:r>
            <w:r>
              <w:rPr>
                <w:b/>
                <w:bCs/>
                <w:sz w:val="22"/>
                <w:szCs w:val="22"/>
              </w:rPr>
              <w:t xml:space="preserve"> </w:t>
            </w:r>
            <w:r w:rsidRPr="00863BF4">
              <w:rPr>
                <w:sz w:val="22"/>
                <w:szCs w:val="22"/>
              </w:rPr>
              <w:t xml:space="preserve">Moderator: </w:t>
            </w:r>
            <w:bookmarkStart w:id="13" w:name="_Hlk236485848"/>
            <w:r w:rsidRPr="00863BF4">
              <w:rPr>
                <w:b/>
                <w:bCs/>
                <w:sz w:val="22"/>
                <w:szCs w:val="22"/>
              </w:rPr>
              <w:t xml:space="preserve">Lindsay Slader </w:t>
            </w:r>
            <w:r w:rsidR="00CF40E5">
              <w:rPr>
                <w:b/>
                <w:bCs/>
                <w:sz w:val="22"/>
                <w:szCs w:val="22"/>
              </w:rPr>
              <w:t>–</w:t>
            </w:r>
            <w:r w:rsidRPr="00863BF4">
              <w:rPr>
                <w:sz w:val="22"/>
                <w:szCs w:val="22"/>
              </w:rPr>
              <w:t xml:space="preserve"> </w:t>
            </w:r>
            <w:r w:rsidRPr="00FD4518">
              <w:rPr>
                <w:i/>
                <w:iCs/>
                <w:sz w:val="22"/>
                <w:szCs w:val="22"/>
              </w:rPr>
              <w:t>Chief Growth Officer</w:t>
            </w:r>
            <w:r w:rsidR="009D774C" w:rsidRPr="00FD4518">
              <w:rPr>
                <w:i/>
                <w:iCs/>
                <w:sz w:val="22"/>
                <w:szCs w:val="22"/>
              </w:rPr>
              <w:t>,</w:t>
            </w:r>
            <w:r w:rsidRPr="00FD4518">
              <w:rPr>
                <w:i/>
                <w:iCs/>
                <w:sz w:val="22"/>
                <w:szCs w:val="22"/>
              </w:rPr>
              <w:t xml:space="preserve"> UBank</w:t>
            </w:r>
            <w:bookmarkEnd w:id="13"/>
          </w:p>
          <w:p w14:paraId="5015DACE" w14:textId="77777777" w:rsidR="005B4A6B" w:rsidRPr="00863BF4" w:rsidRDefault="005B4A6B" w:rsidP="004E3642">
            <w:pPr>
              <w:shd w:val="clear" w:color="auto" w:fill="FFFFFF" w:themeFill="background1"/>
              <w:rPr>
                <w:sz w:val="22"/>
                <w:szCs w:val="22"/>
              </w:rPr>
            </w:pPr>
            <w:r w:rsidRPr="00863BF4">
              <w:rPr>
                <w:sz w:val="22"/>
                <w:szCs w:val="22"/>
              </w:rPr>
              <w:t xml:space="preserve">Speakers: </w:t>
            </w:r>
          </w:p>
          <w:p w14:paraId="3FACDE14" w14:textId="5AB055ED" w:rsidR="005B4A6B" w:rsidRPr="00863BF4" w:rsidRDefault="005B4A6B" w:rsidP="004E3642">
            <w:pPr>
              <w:shd w:val="clear" w:color="auto" w:fill="FFFFFF" w:themeFill="background1"/>
              <w:rPr>
                <w:sz w:val="22"/>
                <w:szCs w:val="22"/>
              </w:rPr>
            </w:pPr>
            <w:bookmarkStart w:id="14" w:name="_Hlk236485864"/>
            <w:r w:rsidRPr="00863BF4">
              <w:rPr>
                <w:b/>
                <w:bCs/>
                <w:sz w:val="22"/>
                <w:szCs w:val="22"/>
              </w:rPr>
              <w:t>Tom Pierro</w:t>
            </w:r>
            <w:r>
              <w:rPr>
                <w:sz w:val="22"/>
                <w:szCs w:val="22"/>
              </w:rPr>
              <w:t xml:space="preserve"> </w:t>
            </w:r>
            <w:r w:rsidR="00CF40E5">
              <w:rPr>
                <w:b/>
                <w:bCs/>
                <w:sz w:val="22"/>
                <w:szCs w:val="22"/>
              </w:rPr>
              <w:t>–</w:t>
            </w:r>
            <w:r>
              <w:rPr>
                <w:sz w:val="22"/>
                <w:szCs w:val="22"/>
              </w:rPr>
              <w:t xml:space="preserve"> </w:t>
            </w:r>
            <w:r w:rsidRPr="00FD4518">
              <w:rPr>
                <w:i/>
                <w:iCs/>
                <w:sz w:val="22"/>
                <w:szCs w:val="22"/>
              </w:rPr>
              <w:t>Senior Account Executive, Giesecke+Devrient</w:t>
            </w:r>
          </w:p>
          <w:bookmarkEnd w:id="14"/>
          <w:p w14:paraId="1D423BE0" w14:textId="2D2E805E" w:rsidR="005B4A6B" w:rsidRPr="00FD4518" w:rsidRDefault="005B4A6B" w:rsidP="004E3642">
            <w:pPr>
              <w:shd w:val="clear" w:color="auto" w:fill="FFFFFF" w:themeFill="background1"/>
              <w:rPr>
                <w:i/>
                <w:iCs/>
                <w:sz w:val="22"/>
                <w:szCs w:val="22"/>
              </w:rPr>
            </w:pPr>
            <w:r w:rsidRPr="00863BF4">
              <w:rPr>
                <w:b/>
                <w:bCs/>
                <w:sz w:val="22"/>
                <w:szCs w:val="22"/>
              </w:rPr>
              <w:t xml:space="preserve">David Kan </w:t>
            </w:r>
            <w:r w:rsidR="00CF40E5">
              <w:rPr>
                <w:b/>
                <w:bCs/>
                <w:sz w:val="22"/>
                <w:szCs w:val="22"/>
              </w:rPr>
              <w:t>–</w:t>
            </w:r>
            <w:r w:rsidRPr="00863BF4">
              <w:rPr>
                <w:sz w:val="22"/>
                <w:szCs w:val="22"/>
              </w:rPr>
              <w:t xml:space="preserve"> </w:t>
            </w:r>
            <w:r w:rsidRPr="00FD4518">
              <w:rPr>
                <w:i/>
                <w:iCs/>
                <w:sz w:val="22"/>
                <w:szCs w:val="22"/>
              </w:rPr>
              <w:t>Chief Information Officer, Tennessee Sports Wagering Council</w:t>
            </w:r>
          </w:p>
          <w:p w14:paraId="4D960F79" w14:textId="454805AA" w:rsidR="005B4A6B" w:rsidRPr="00863BF4" w:rsidRDefault="005B4A6B" w:rsidP="004E3642">
            <w:pPr>
              <w:shd w:val="clear" w:color="auto" w:fill="FFFFFF" w:themeFill="background1"/>
              <w:rPr>
                <w:sz w:val="22"/>
                <w:szCs w:val="22"/>
              </w:rPr>
            </w:pPr>
            <w:r w:rsidRPr="00863BF4">
              <w:rPr>
                <w:b/>
                <w:bCs/>
                <w:sz w:val="22"/>
                <w:szCs w:val="22"/>
              </w:rPr>
              <w:t xml:space="preserve">Chris O’Malley </w:t>
            </w:r>
            <w:r w:rsidR="00CF40E5">
              <w:rPr>
                <w:b/>
                <w:bCs/>
                <w:sz w:val="22"/>
                <w:szCs w:val="22"/>
              </w:rPr>
              <w:t>–</w:t>
            </w:r>
            <w:r w:rsidRPr="00863BF4">
              <w:rPr>
                <w:sz w:val="22"/>
                <w:szCs w:val="22"/>
              </w:rPr>
              <w:t xml:space="preserve"> </w:t>
            </w:r>
            <w:r w:rsidRPr="00FD4518">
              <w:rPr>
                <w:i/>
                <w:iCs/>
                <w:sz w:val="22"/>
                <w:szCs w:val="22"/>
              </w:rPr>
              <w:t>General Manager Collaboration and Education, Intel</w:t>
            </w:r>
          </w:p>
          <w:p w14:paraId="4FD557B3" w14:textId="6B03A08E" w:rsidR="005B4A6B" w:rsidRPr="00FD4518" w:rsidRDefault="005B4A6B" w:rsidP="004E3642">
            <w:pPr>
              <w:shd w:val="clear" w:color="auto" w:fill="FFFFFF" w:themeFill="background1"/>
              <w:rPr>
                <w:i/>
                <w:iCs/>
                <w:sz w:val="22"/>
                <w:szCs w:val="22"/>
              </w:rPr>
            </w:pPr>
            <w:r w:rsidRPr="00863BF4">
              <w:rPr>
                <w:b/>
                <w:bCs/>
                <w:sz w:val="22"/>
                <w:szCs w:val="22"/>
              </w:rPr>
              <w:t xml:space="preserve">Evan Davis </w:t>
            </w:r>
            <w:r w:rsidR="00CF40E5">
              <w:rPr>
                <w:b/>
                <w:bCs/>
                <w:sz w:val="22"/>
                <w:szCs w:val="22"/>
              </w:rPr>
              <w:t>–</w:t>
            </w:r>
            <w:r w:rsidRPr="00863BF4">
              <w:rPr>
                <w:sz w:val="22"/>
                <w:szCs w:val="22"/>
              </w:rPr>
              <w:t xml:space="preserve"> </w:t>
            </w:r>
            <w:r w:rsidR="009D774C">
              <w:rPr>
                <w:i/>
                <w:iCs/>
                <w:sz w:val="22"/>
                <w:szCs w:val="22"/>
              </w:rPr>
              <w:t>Gaming &amp; Sports Practice Lead, Royer Cooper Cohen Braunfeld LLC</w:t>
            </w:r>
          </w:p>
          <w:p w14:paraId="0174070B" w14:textId="04D1BACE" w:rsidR="005B4A6B" w:rsidRPr="00DB4C0F" w:rsidRDefault="005B4A6B" w:rsidP="002F7A79">
            <w:pPr>
              <w:rPr>
                <w:b/>
                <w:bCs/>
                <w:sz w:val="22"/>
                <w:szCs w:val="22"/>
              </w:rPr>
            </w:pPr>
          </w:p>
        </w:tc>
      </w:tr>
      <w:bookmarkEnd w:id="9"/>
      <w:tr w:rsidR="005B4A6B" w14:paraId="64E3FB46" w14:textId="77777777" w:rsidTr="00863BF4">
        <w:tc>
          <w:tcPr>
            <w:tcW w:w="1440" w:type="dxa"/>
            <w:vMerge/>
          </w:tcPr>
          <w:p w14:paraId="16E106DB" w14:textId="77777777" w:rsidR="005B4A6B" w:rsidRDefault="005B4A6B" w:rsidP="00F86728">
            <w:pPr>
              <w:ind w:left="113" w:right="113"/>
              <w:jc w:val="center"/>
            </w:pPr>
          </w:p>
        </w:tc>
        <w:tc>
          <w:tcPr>
            <w:tcW w:w="805" w:type="dxa"/>
            <w:vAlign w:val="center"/>
          </w:tcPr>
          <w:p w14:paraId="51D0CBAF" w14:textId="3D4E44B9" w:rsidR="005B4A6B" w:rsidRPr="006647B9" w:rsidRDefault="005B4A6B" w:rsidP="007A777F">
            <w:pPr>
              <w:jc w:val="center"/>
              <w:rPr>
                <w:sz w:val="22"/>
                <w:szCs w:val="22"/>
              </w:rPr>
            </w:pPr>
            <w:r>
              <w:rPr>
                <w:sz w:val="22"/>
                <w:szCs w:val="22"/>
              </w:rPr>
              <w:t>10:15</w:t>
            </w:r>
          </w:p>
        </w:tc>
        <w:tc>
          <w:tcPr>
            <w:tcW w:w="900" w:type="dxa"/>
            <w:vAlign w:val="center"/>
          </w:tcPr>
          <w:p w14:paraId="5222E764" w14:textId="21DE7038" w:rsidR="005B4A6B" w:rsidRPr="006647B9" w:rsidRDefault="005B4A6B" w:rsidP="007A777F">
            <w:pPr>
              <w:jc w:val="center"/>
              <w:rPr>
                <w:sz w:val="22"/>
                <w:szCs w:val="22"/>
              </w:rPr>
            </w:pPr>
            <w:r>
              <w:rPr>
                <w:sz w:val="22"/>
                <w:szCs w:val="22"/>
              </w:rPr>
              <w:t>11:00</w:t>
            </w:r>
          </w:p>
        </w:tc>
        <w:tc>
          <w:tcPr>
            <w:tcW w:w="1080" w:type="dxa"/>
            <w:vAlign w:val="center"/>
          </w:tcPr>
          <w:p w14:paraId="2013D9F8" w14:textId="77777777" w:rsidR="005B4A6B" w:rsidRPr="006647B9" w:rsidRDefault="005B4A6B" w:rsidP="007A777F">
            <w:pPr>
              <w:jc w:val="center"/>
              <w:rPr>
                <w:sz w:val="22"/>
                <w:szCs w:val="22"/>
              </w:rPr>
            </w:pPr>
            <w:r>
              <w:rPr>
                <w:sz w:val="22"/>
                <w:szCs w:val="22"/>
              </w:rPr>
              <w:t>45M</w:t>
            </w:r>
          </w:p>
        </w:tc>
        <w:tc>
          <w:tcPr>
            <w:tcW w:w="6570" w:type="dxa"/>
          </w:tcPr>
          <w:p w14:paraId="188EF986" w14:textId="77777777" w:rsidR="005B4A6B" w:rsidRPr="006647B9" w:rsidRDefault="005B4A6B" w:rsidP="0075306C">
            <w:pPr>
              <w:rPr>
                <w:b/>
                <w:bCs/>
                <w:sz w:val="22"/>
                <w:szCs w:val="22"/>
              </w:rPr>
            </w:pPr>
            <w:bookmarkStart w:id="15" w:name="_Hlk236485775"/>
            <w:bookmarkStart w:id="16" w:name="_Hlk237964822"/>
            <w:r w:rsidRPr="006647B9">
              <w:rPr>
                <w:b/>
                <w:bCs/>
                <w:sz w:val="22"/>
                <w:szCs w:val="22"/>
              </w:rPr>
              <w:t xml:space="preserve">Artificial Intelligence </w:t>
            </w:r>
            <w:r>
              <w:rPr>
                <w:b/>
                <w:bCs/>
                <w:sz w:val="22"/>
                <w:szCs w:val="22"/>
              </w:rPr>
              <w:t>–</w:t>
            </w:r>
            <w:r w:rsidRPr="006647B9">
              <w:rPr>
                <w:b/>
                <w:bCs/>
                <w:sz w:val="22"/>
                <w:szCs w:val="22"/>
              </w:rPr>
              <w:t xml:space="preserve"> </w:t>
            </w:r>
            <w:r>
              <w:rPr>
                <w:b/>
                <w:bCs/>
                <w:sz w:val="22"/>
                <w:szCs w:val="22"/>
              </w:rPr>
              <w:t>Beyond the Hype</w:t>
            </w:r>
          </w:p>
          <w:bookmarkEnd w:id="15"/>
          <w:p w14:paraId="40074A45" w14:textId="2DCFDC5E" w:rsidR="005B4A6B" w:rsidRDefault="005B4A6B" w:rsidP="0075306C">
            <w:pPr>
              <w:rPr>
                <w:sz w:val="22"/>
                <w:szCs w:val="22"/>
              </w:rPr>
            </w:pPr>
            <w:r>
              <w:rPr>
                <w:sz w:val="22"/>
                <w:szCs w:val="22"/>
              </w:rPr>
              <w:t>While there are many claims as to how AI is empowering the gaming industry, many still question whether this is real or just hype. This session will dive into case studies showing how AI is truly being used to add value in different areas of gaming.</w:t>
            </w:r>
          </w:p>
          <w:bookmarkEnd w:id="16"/>
          <w:p w14:paraId="72B90291" w14:textId="77777777" w:rsidR="005B4A6B" w:rsidRDefault="005B4A6B" w:rsidP="0075306C">
            <w:pPr>
              <w:rPr>
                <w:sz w:val="22"/>
                <w:szCs w:val="22"/>
              </w:rPr>
            </w:pPr>
          </w:p>
          <w:p w14:paraId="3EA47C26" w14:textId="002AAE6C" w:rsidR="005B4A6B" w:rsidRPr="00FD4518" w:rsidRDefault="005B4A6B" w:rsidP="004E3642">
            <w:pPr>
              <w:shd w:val="clear" w:color="auto" w:fill="FFFFFF" w:themeFill="background1"/>
              <w:rPr>
                <w:i/>
                <w:iCs/>
                <w:sz w:val="22"/>
                <w:szCs w:val="22"/>
              </w:rPr>
            </w:pPr>
            <w:r w:rsidRPr="00FD4518">
              <w:rPr>
                <w:sz w:val="22"/>
                <w:szCs w:val="22"/>
              </w:rPr>
              <w:t>Panel</w:t>
            </w:r>
            <w:r w:rsidRPr="00B03FC9">
              <w:rPr>
                <w:b/>
                <w:bCs/>
                <w:sz w:val="22"/>
                <w:szCs w:val="22"/>
              </w:rPr>
              <w:t xml:space="preserve"> </w:t>
            </w:r>
            <w:r>
              <w:rPr>
                <w:sz w:val="22"/>
                <w:szCs w:val="22"/>
              </w:rPr>
              <w:t xml:space="preserve">Moderator: </w:t>
            </w:r>
            <w:r w:rsidR="00401DBF" w:rsidRPr="00401DBF">
              <w:rPr>
                <w:b/>
                <w:bCs/>
                <w:sz w:val="22"/>
                <w:szCs w:val="22"/>
              </w:rPr>
              <w:t>Xochitl Monteon</w:t>
            </w:r>
            <w:r w:rsidR="00CF40E5">
              <w:rPr>
                <w:b/>
                <w:bCs/>
                <w:sz w:val="22"/>
                <w:szCs w:val="22"/>
              </w:rPr>
              <w:t xml:space="preserve"> –</w:t>
            </w:r>
            <w:r w:rsidR="00401DBF">
              <w:rPr>
                <w:sz w:val="22"/>
                <w:szCs w:val="22"/>
              </w:rPr>
              <w:t xml:space="preserve"> </w:t>
            </w:r>
            <w:r w:rsidR="00401DBF" w:rsidRPr="00FD4518">
              <w:rPr>
                <w:i/>
                <w:iCs/>
                <w:sz w:val="22"/>
                <w:szCs w:val="22"/>
              </w:rPr>
              <w:t>SVP &amp; CISO</w:t>
            </w:r>
            <w:r w:rsidR="00401DBF" w:rsidRPr="00FD4518">
              <w:rPr>
                <w:b/>
                <w:bCs/>
                <w:i/>
                <w:iCs/>
                <w:sz w:val="22"/>
                <w:szCs w:val="22"/>
              </w:rPr>
              <w:t xml:space="preserve">, </w:t>
            </w:r>
            <w:r w:rsidR="00401DBF" w:rsidRPr="00FD4518">
              <w:rPr>
                <w:i/>
                <w:iCs/>
                <w:sz w:val="22"/>
                <w:szCs w:val="22"/>
              </w:rPr>
              <w:t xml:space="preserve">Aristocrat </w:t>
            </w:r>
          </w:p>
          <w:p w14:paraId="473B80DE" w14:textId="77777777" w:rsidR="005B4A6B" w:rsidRDefault="005B4A6B" w:rsidP="004E3642">
            <w:pPr>
              <w:shd w:val="clear" w:color="auto" w:fill="FFFFFF" w:themeFill="background1"/>
              <w:rPr>
                <w:b/>
                <w:bCs/>
                <w:sz w:val="22"/>
                <w:szCs w:val="22"/>
              </w:rPr>
            </w:pPr>
            <w:r>
              <w:rPr>
                <w:sz w:val="22"/>
                <w:szCs w:val="22"/>
              </w:rPr>
              <w:t>Speakers</w:t>
            </w:r>
            <w:r w:rsidRPr="009E5D58">
              <w:rPr>
                <w:sz w:val="22"/>
                <w:szCs w:val="22"/>
              </w:rPr>
              <w:t>:</w:t>
            </w:r>
            <w:r>
              <w:rPr>
                <w:b/>
                <w:bCs/>
                <w:sz w:val="22"/>
                <w:szCs w:val="22"/>
              </w:rPr>
              <w:t xml:space="preserve"> </w:t>
            </w:r>
          </w:p>
          <w:p w14:paraId="2C10AFAA" w14:textId="0CBC72EC" w:rsidR="005B4A6B" w:rsidRDefault="005B4A6B" w:rsidP="004E3642">
            <w:pPr>
              <w:shd w:val="clear" w:color="auto" w:fill="FFFFFF" w:themeFill="background1"/>
              <w:rPr>
                <w:b/>
                <w:bCs/>
                <w:sz w:val="22"/>
                <w:szCs w:val="22"/>
              </w:rPr>
            </w:pPr>
            <w:r>
              <w:rPr>
                <w:b/>
                <w:bCs/>
                <w:sz w:val="22"/>
                <w:szCs w:val="22"/>
              </w:rPr>
              <w:t xml:space="preserve">Raj Salvaji </w:t>
            </w:r>
            <w:r w:rsidR="00CF40E5">
              <w:rPr>
                <w:b/>
                <w:bCs/>
                <w:sz w:val="22"/>
                <w:szCs w:val="22"/>
              </w:rPr>
              <w:t>–</w:t>
            </w:r>
            <w:r>
              <w:rPr>
                <w:b/>
                <w:bCs/>
                <w:sz w:val="22"/>
                <w:szCs w:val="22"/>
              </w:rPr>
              <w:t xml:space="preserve"> </w:t>
            </w:r>
            <w:r w:rsidRPr="00FD4518">
              <w:rPr>
                <w:i/>
                <w:iCs/>
                <w:sz w:val="22"/>
                <w:szCs w:val="22"/>
              </w:rPr>
              <w:t>Principal for the Gaming Industry, Amazon Web Services</w:t>
            </w:r>
            <w:r w:rsidRPr="005B4A6B">
              <w:rPr>
                <w:sz w:val="22"/>
                <w:szCs w:val="22"/>
              </w:rPr>
              <w:t xml:space="preserve"> </w:t>
            </w:r>
          </w:p>
          <w:p w14:paraId="172FDC2F" w14:textId="07D87CC1" w:rsidR="005B4A6B" w:rsidRPr="005B4A6B" w:rsidRDefault="005B4A6B" w:rsidP="004E3642">
            <w:pPr>
              <w:shd w:val="clear" w:color="auto" w:fill="FFFFFF" w:themeFill="background1"/>
              <w:rPr>
                <w:sz w:val="22"/>
                <w:szCs w:val="22"/>
              </w:rPr>
            </w:pPr>
            <w:r w:rsidRPr="005B4A6B">
              <w:rPr>
                <w:b/>
                <w:bCs/>
                <w:sz w:val="22"/>
                <w:szCs w:val="22"/>
              </w:rPr>
              <w:t xml:space="preserve">Errol Rice </w:t>
            </w:r>
            <w:r w:rsidR="00CF40E5">
              <w:rPr>
                <w:b/>
                <w:bCs/>
                <w:sz w:val="22"/>
                <w:szCs w:val="22"/>
              </w:rPr>
              <w:t>–</w:t>
            </w:r>
            <w:r w:rsidRPr="005B4A6B">
              <w:rPr>
                <w:b/>
                <w:bCs/>
                <w:sz w:val="22"/>
                <w:szCs w:val="22"/>
              </w:rPr>
              <w:t xml:space="preserve"> </w:t>
            </w:r>
            <w:r w:rsidRPr="00FD4518">
              <w:rPr>
                <w:i/>
                <w:iCs/>
                <w:sz w:val="22"/>
                <w:szCs w:val="22"/>
              </w:rPr>
              <w:t xml:space="preserve">Director of </w:t>
            </w:r>
            <w:r w:rsidR="009D774C">
              <w:rPr>
                <w:i/>
                <w:iCs/>
                <w:sz w:val="22"/>
                <w:szCs w:val="22"/>
              </w:rPr>
              <w:t xml:space="preserve">Systems QA &amp; </w:t>
            </w:r>
            <w:r w:rsidRPr="00FD4518">
              <w:rPr>
                <w:i/>
                <w:iCs/>
                <w:sz w:val="22"/>
                <w:szCs w:val="22"/>
              </w:rPr>
              <w:t>Technical Compliance</w:t>
            </w:r>
            <w:r w:rsidR="009D774C" w:rsidRPr="00FD4518">
              <w:rPr>
                <w:i/>
                <w:iCs/>
                <w:sz w:val="22"/>
                <w:szCs w:val="22"/>
              </w:rPr>
              <w:t>,</w:t>
            </w:r>
            <w:r w:rsidRPr="00FD4518">
              <w:rPr>
                <w:b/>
                <w:bCs/>
                <w:i/>
                <w:iCs/>
                <w:sz w:val="22"/>
                <w:szCs w:val="22"/>
              </w:rPr>
              <w:t xml:space="preserve"> </w:t>
            </w:r>
            <w:r w:rsidRPr="00FD4518">
              <w:rPr>
                <w:i/>
                <w:iCs/>
                <w:sz w:val="22"/>
                <w:szCs w:val="22"/>
              </w:rPr>
              <w:t>Konami</w:t>
            </w:r>
          </w:p>
          <w:p w14:paraId="704D2164" w14:textId="00722873" w:rsidR="005B4A6B" w:rsidRDefault="005B4A6B" w:rsidP="004E3642">
            <w:pPr>
              <w:shd w:val="clear" w:color="auto" w:fill="FFFFFF" w:themeFill="background1"/>
              <w:rPr>
                <w:i/>
                <w:iCs/>
                <w:sz w:val="22"/>
                <w:szCs w:val="22"/>
              </w:rPr>
            </w:pPr>
            <w:r w:rsidRPr="005B4A6B">
              <w:rPr>
                <w:b/>
                <w:bCs/>
                <w:sz w:val="22"/>
                <w:szCs w:val="22"/>
              </w:rPr>
              <w:t xml:space="preserve">Sangeeta Reddy </w:t>
            </w:r>
            <w:r w:rsidR="00CF40E5">
              <w:rPr>
                <w:b/>
                <w:bCs/>
                <w:sz w:val="22"/>
                <w:szCs w:val="22"/>
              </w:rPr>
              <w:t>–</w:t>
            </w:r>
            <w:r w:rsidRPr="005B4A6B">
              <w:rPr>
                <w:b/>
                <w:bCs/>
                <w:sz w:val="22"/>
                <w:szCs w:val="22"/>
              </w:rPr>
              <w:t xml:space="preserve"> </w:t>
            </w:r>
            <w:r w:rsidRPr="00FD4518">
              <w:rPr>
                <w:i/>
                <w:iCs/>
                <w:sz w:val="22"/>
                <w:szCs w:val="22"/>
              </w:rPr>
              <w:t>V</w:t>
            </w:r>
            <w:r w:rsidR="009D774C" w:rsidRPr="00FD4518">
              <w:rPr>
                <w:i/>
                <w:iCs/>
                <w:sz w:val="22"/>
                <w:szCs w:val="22"/>
              </w:rPr>
              <w:t>ice President of</w:t>
            </w:r>
            <w:r w:rsidRPr="00FD4518">
              <w:rPr>
                <w:i/>
                <w:iCs/>
                <w:sz w:val="22"/>
                <w:szCs w:val="22"/>
              </w:rPr>
              <w:t xml:space="preserve"> Innovation,</w:t>
            </w:r>
            <w:r w:rsidRPr="00FD4518">
              <w:rPr>
                <w:b/>
                <w:bCs/>
                <w:i/>
                <w:iCs/>
                <w:sz w:val="22"/>
                <w:szCs w:val="22"/>
              </w:rPr>
              <w:t xml:space="preserve"> </w:t>
            </w:r>
            <w:r w:rsidRPr="00FD4518">
              <w:rPr>
                <w:i/>
                <w:iCs/>
                <w:sz w:val="22"/>
                <w:szCs w:val="22"/>
              </w:rPr>
              <w:t>GLI</w:t>
            </w:r>
          </w:p>
          <w:p w14:paraId="26368CBD" w14:textId="63819E18" w:rsidR="0087110C" w:rsidRPr="0087110C" w:rsidRDefault="0087110C" w:rsidP="004E3642">
            <w:pPr>
              <w:shd w:val="clear" w:color="auto" w:fill="FFFFFF" w:themeFill="background1"/>
              <w:rPr>
                <w:i/>
                <w:iCs/>
                <w:sz w:val="22"/>
                <w:szCs w:val="22"/>
              </w:rPr>
            </w:pPr>
            <w:r w:rsidRPr="0087110C">
              <w:rPr>
                <w:b/>
                <w:bCs/>
                <w:sz w:val="22"/>
                <w:szCs w:val="22"/>
              </w:rPr>
              <w:t>Cyrus Luciano</w:t>
            </w:r>
            <w:r>
              <w:rPr>
                <w:b/>
                <w:bCs/>
                <w:sz w:val="22"/>
                <w:szCs w:val="22"/>
              </w:rPr>
              <w:t xml:space="preserve"> – </w:t>
            </w:r>
            <w:r>
              <w:rPr>
                <w:i/>
                <w:iCs/>
                <w:sz w:val="22"/>
                <w:szCs w:val="22"/>
              </w:rPr>
              <w:t>Principal and CEO, Luciano Design</w:t>
            </w:r>
          </w:p>
          <w:p w14:paraId="5433DE4C" w14:textId="3E00B4D8" w:rsidR="005B4A6B" w:rsidRPr="00EC632E" w:rsidRDefault="005B4A6B" w:rsidP="008D7CA7">
            <w:pPr>
              <w:rPr>
                <w:b/>
                <w:bCs/>
                <w:sz w:val="22"/>
                <w:szCs w:val="22"/>
              </w:rPr>
            </w:pPr>
          </w:p>
        </w:tc>
      </w:tr>
    </w:tbl>
    <w:p w14:paraId="18BA2EA9" w14:textId="77777777" w:rsidR="005B4A6B" w:rsidRDefault="005B4A6B">
      <w:r>
        <w:br w:type="page"/>
      </w:r>
    </w:p>
    <w:tbl>
      <w:tblPr>
        <w:tblStyle w:val="TableGrid"/>
        <w:tblW w:w="10795" w:type="dxa"/>
        <w:tblLayout w:type="fixed"/>
        <w:tblLook w:val="04A0" w:firstRow="1" w:lastRow="0" w:firstColumn="1" w:lastColumn="0" w:noHBand="0" w:noVBand="1"/>
      </w:tblPr>
      <w:tblGrid>
        <w:gridCol w:w="1440"/>
        <w:gridCol w:w="805"/>
        <w:gridCol w:w="900"/>
        <w:gridCol w:w="1080"/>
        <w:gridCol w:w="6570"/>
      </w:tblGrid>
      <w:tr w:rsidR="00D77159" w14:paraId="61700AF7" w14:textId="77777777" w:rsidTr="00D77159">
        <w:trPr>
          <w:trHeight w:val="350"/>
        </w:trPr>
        <w:tc>
          <w:tcPr>
            <w:tcW w:w="1440" w:type="dxa"/>
            <w:textDirection w:val="btLr"/>
            <w:vAlign w:val="center"/>
          </w:tcPr>
          <w:p w14:paraId="14DD1135" w14:textId="77777777" w:rsidR="00D77159" w:rsidRDefault="00D77159" w:rsidP="00D77159">
            <w:pPr>
              <w:jc w:val="center"/>
              <w:rPr>
                <w:b/>
                <w:bCs/>
              </w:rPr>
            </w:pPr>
          </w:p>
        </w:tc>
        <w:tc>
          <w:tcPr>
            <w:tcW w:w="805" w:type="dxa"/>
            <w:shd w:val="clear" w:color="auto" w:fill="E7E6E6" w:themeFill="background2"/>
          </w:tcPr>
          <w:p w14:paraId="7FE9CFA1" w14:textId="7F642561" w:rsidR="00D77159" w:rsidRPr="00D77159" w:rsidRDefault="00D77159" w:rsidP="00D77159">
            <w:pPr>
              <w:jc w:val="center"/>
              <w:rPr>
                <w:b/>
                <w:bCs/>
                <w:sz w:val="22"/>
                <w:szCs w:val="22"/>
              </w:rPr>
            </w:pPr>
            <w:r w:rsidRPr="0077698F">
              <w:rPr>
                <w:b/>
                <w:bCs/>
                <w:sz w:val="22"/>
                <w:szCs w:val="22"/>
              </w:rPr>
              <w:t>Start</w:t>
            </w:r>
          </w:p>
        </w:tc>
        <w:tc>
          <w:tcPr>
            <w:tcW w:w="900" w:type="dxa"/>
            <w:shd w:val="clear" w:color="auto" w:fill="E7E6E6" w:themeFill="background2"/>
          </w:tcPr>
          <w:p w14:paraId="47CF483A" w14:textId="3FFB0561" w:rsidR="00D77159" w:rsidRPr="00D77159" w:rsidRDefault="00D77159" w:rsidP="00D77159">
            <w:pPr>
              <w:jc w:val="center"/>
              <w:rPr>
                <w:b/>
                <w:bCs/>
                <w:sz w:val="22"/>
                <w:szCs w:val="22"/>
              </w:rPr>
            </w:pPr>
            <w:r w:rsidRPr="0077698F">
              <w:rPr>
                <w:b/>
                <w:bCs/>
                <w:sz w:val="22"/>
                <w:szCs w:val="22"/>
              </w:rPr>
              <w:t>End</w:t>
            </w:r>
          </w:p>
        </w:tc>
        <w:tc>
          <w:tcPr>
            <w:tcW w:w="1080" w:type="dxa"/>
            <w:shd w:val="clear" w:color="auto" w:fill="E7E6E6" w:themeFill="background2"/>
          </w:tcPr>
          <w:p w14:paraId="7612B2E8" w14:textId="1C0A3FEB" w:rsidR="00D77159" w:rsidRPr="00D77159" w:rsidRDefault="00D77159" w:rsidP="00D77159">
            <w:pPr>
              <w:jc w:val="center"/>
              <w:rPr>
                <w:b/>
                <w:bCs/>
                <w:sz w:val="22"/>
                <w:szCs w:val="22"/>
              </w:rPr>
            </w:pPr>
            <w:r w:rsidRPr="0077698F">
              <w:rPr>
                <w:b/>
                <w:bCs/>
                <w:sz w:val="22"/>
                <w:szCs w:val="22"/>
              </w:rPr>
              <w:t>Duration</w:t>
            </w:r>
          </w:p>
        </w:tc>
        <w:tc>
          <w:tcPr>
            <w:tcW w:w="6570" w:type="dxa"/>
            <w:shd w:val="clear" w:color="auto" w:fill="E7E6E6" w:themeFill="background2"/>
          </w:tcPr>
          <w:p w14:paraId="46666651" w14:textId="5042E081" w:rsidR="00D77159" w:rsidRPr="008331BD" w:rsidRDefault="00D77159" w:rsidP="00D77159">
            <w:pPr>
              <w:jc w:val="center"/>
              <w:rPr>
                <w:b/>
                <w:bCs/>
                <w:sz w:val="22"/>
                <w:szCs w:val="22"/>
              </w:rPr>
            </w:pPr>
            <w:r w:rsidRPr="0077698F">
              <w:rPr>
                <w:b/>
                <w:bCs/>
                <w:sz w:val="22"/>
                <w:szCs w:val="22"/>
              </w:rPr>
              <w:t>Description</w:t>
            </w:r>
          </w:p>
        </w:tc>
      </w:tr>
      <w:tr w:rsidR="00D77159" w14:paraId="7771DF2B" w14:textId="77777777" w:rsidTr="008331BD">
        <w:trPr>
          <w:trHeight w:val="1890"/>
        </w:trPr>
        <w:tc>
          <w:tcPr>
            <w:tcW w:w="1440" w:type="dxa"/>
            <w:vMerge w:val="restart"/>
            <w:textDirection w:val="btLr"/>
            <w:vAlign w:val="center"/>
          </w:tcPr>
          <w:p w14:paraId="38F29266" w14:textId="796AFEB4" w:rsidR="00D77159" w:rsidRPr="000C02CB" w:rsidRDefault="00D77159" w:rsidP="00D77159">
            <w:pPr>
              <w:ind w:left="113" w:right="113"/>
              <w:jc w:val="center"/>
              <w:rPr>
                <w:b/>
                <w:bCs/>
              </w:rPr>
            </w:pPr>
            <w:r>
              <w:rPr>
                <w:b/>
                <w:bCs/>
              </w:rPr>
              <w:t>Wednesday</w:t>
            </w:r>
            <w:r w:rsidRPr="000C02CB">
              <w:rPr>
                <w:b/>
                <w:bCs/>
              </w:rPr>
              <w:t xml:space="preserve"> </w:t>
            </w:r>
            <w:r>
              <w:rPr>
                <w:b/>
                <w:bCs/>
              </w:rPr>
              <w:t xml:space="preserve">- </w:t>
            </w:r>
            <w:r w:rsidRPr="000C02CB">
              <w:rPr>
                <w:b/>
                <w:bCs/>
              </w:rPr>
              <w:t>Nov 1</w:t>
            </w:r>
            <w:r>
              <w:rPr>
                <w:b/>
                <w:bCs/>
              </w:rPr>
              <w:t>8</w:t>
            </w:r>
          </w:p>
        </w:tc>
        <w:tc>
          <w:tcPr>
            <w:tcW w:w="805" w:type="dxa"/>
            <w:vAlign w:val="center"/>
          </w:tcPr>
          <w:p w14:paraId="4CE72553" w14:textId="76AEF144" w:rsidR="00D77159" w:rsidRPr="006647B9" w:rsidRDefault="00D77159" w:rsidP="00D77159">
            <w:pPr>
              <w:jc w:val="center"/>
              <w:rPr>
                <w:sz w:val="22"/>
                <w:szCs w:val="22"/>
              </w:rPr>
            </w:pPr>
            <w:r>
              <w:rPr>
                <w:sz w:val="22"/>
                <w:szCs w:val="22"/>
              </w:rPr>
              <w:t>11:15</w:t>
            </w:r>
          </w:p>
        </w:tc>
        <w:tc>
          <w:tcPr>
            <w:tcW w:w="900" w:type="dxa"/>
            <w:vAlign w:val="center"/>
          </w:tcPr>
          <w:p w14:paraId="5A8FCBED" w14:textId="063E6A7C" w:rsidR="00D77159" w:rsidRPr="006647B9" w:rsidRDefault="00D77159" w:rsidP="00D77159">
            <w:pPr>
              <w:jc w:val="center"/>
              <w:rPr>
                <w:sz w:val="22"/>
                <w:szCs w:val="22"/>
              </w:rPr>
            </w:pPr>
            <w:r>
              <w:rPr>
                <w:sz w:val="22"/>
                <w:szCs w:val="22"/>
              </w:rPr>
              <w:t>12:00</w:t>
            </w:r>
          </w:p>
        </w:tc>
        <w:tc>
          <w:tcPr>
            <w:tcW w:w="1080" w:type="dxa"/>
            <w:vAlign w:val="center"/>
          </w:tcPr>
          <w:p w14:paraId="598F16B7" w14:textId="2A20FE3A" w:rsidR="00D77159" w:rsidRPr="006647B9" w:rsidRDefault="00D77159" w:rsidP="00D77159">
            <w:pPr>
              <w:jc w:val="center"/>
              <w:rPr>
                <w:sz w:val="22"/>
                <w:szCs w:val="22"/>
              </w:rPr>
            </w:pPr>
            <w:r>
              <w:rPr>
                <w:sz w:val="22"/>
                <w:szCs w:val="22"/>
              </w:rPr>
              <w:t>45M</w:t>
            </w:r>
          </w:p>
        </w:tc>
        <w:tc>
          <w:tcPr>
            <w:tcW w:w="6570" w:type="dxa"/>
            <w:shd w:val="clear" w:color="auto" w:fill="FFFFFF" w:themeFill="background1"/>
          </w:tcPr>
          <w:p w14:paraId="65683623" w14:textId="6681E26C" w:rsidR="00D77159" w:rsidRPr="008331BD" w:rsidRDefault="00D77159" w:rsidP="00D77159">
            <w:pPr>
              <w:rPr>
                <w:sz w:val="22"/>
                <w:szCs w:val="22"/>
              </w:rPr>
            </w:pPr>
            <w:bookmarkStart w:id="17" w:name="_Hlk209865674"/>
            <w:bookmarkStart w:id="18" w:name="_Hlk238652108"/>
            <w:bookmarkStart w:id="19" w:name="_Hlk236483285"/>
            <w:r w:rsidRPr="008331BD">
              <w:rPr>
                <w:b/>
                <w:bCs/>
                <w:sz w:val="22"/>
                <w:szCs w:val="22"/>
              </w:rPr>
              <w:t xml:space="preserve">Tribal Gaming – </w:t>
            </w:r>
            <w:bookmarkEnd w:id="17"/>
            <w:r w:rsidRPr="008331BD">
              <w:rPr>
                <w:b/>
                <w:bCs/>
                <w:sz w:val="22"/>
                <w:szCs w:val="22"/>
              </w:rPr>
              <w:t>Balancing Tribal Sovereign and State Rights</w:t>
            </w:r>
          </w:p>
          <w:bookmarkEnd w:id="18"/>
          <w:p w14:paraId="31803CA1" w14:textId="77777777" w:rsidR="00D77159" w:rsidRPr="008331BD" w:rsidRDefault="00D77159" w:rsidP="00D77159">
            <w:pPr>
              <w:rPr>
                <w:sz w:val="22"/>
                <w:szCs w:val="22"/>
              </w:rPr>
            </w:pPr>
            <w:r w:rsidRPr="008331BD">
              <w:rPr>
                <w:sz w:val="22"/>
                <w:szCs w:val="22"/>
              </w:rPr>
              <w:t>Tribal gaming has become a vital economic engine for many Indigenous nations, supporting self-governance, economic development, healthcare, education, housing, and community services. At the same time, the expansion of gaming technologies, sports betting, and online gaming has introduced new legal, regulatory, and jurisdictional challenges that require ongoing collaboration between tribal governments, state governments, and federal authorities.</w:t>
            </w:r>
          </w:p>
          <w:p w14:paraId="1FA2A942" w14:textId="6336F844" w:rsidR="00D77159" w:rsidRPr="008331BD" w:rsidRDefault="00D77159" w:rsidP="00D77159">
            <w:pPr>
              <w:rPr>
                <w:sz w:val="22"/>
                <w:szCs w:val="22"/>
              </w:rPr>
            </w:pPr>
            <w:r w:rsidRPr="008331BD">
              <w:rPr>
                <w:sz w:val="22"/>
                <w:szCs w:val="22"/>
              </w:rPr>
              <w:t>How is the relationship evolving between tribal sovereign rights and state regulatory interests? How can cooperative partnerships support both tribal self-determination and effective gaming oversight. What is the impact of emerging gaming markets on existing agreements and how is it impacting the legal foundations of tribal gaming, the role of tribal-state compacts, revenue sharing, and regulatory cooperation.</w:t>
            </w:r>
          </w:p>
          <w:bookmarkEnd w:id="19"/>
          <w:p w14:paraId="69F1C7A3" w14:textId="77777777" w:rsidR="00D77159" w:rsidRPr="008331BD" w:rsidRDefault="00D77159" w:rsidP="00D77159">
            <w:pPr>
              <w:rPr>
                <w:sz w:val="22"/>
                <w:szCs w:val="22"/>
              </w:rPr>
            </w:pPr>
          </w:p>
          <w:p w14:paraId="290C0770" w14:textId="5B2B242C" w:rsidR="00D77159" w:rsidRPr="008331BD" w:rsidRDefault="00D77159" w:rsidP="00D77159">
            <w:pPr>
              <w:rPr>
                <w:sz w:val="22"/>
                <w:szCs w:val="22"/>
              </w:rPr>
            </w:pPr>
            <w:r w:rsidRPr="00FD4518">
              <w:rPr>
                <w:sz w:val="22"/>
                <w:szCs w:val="22"/>
              </w:rPr>
              <w:t>Panel</w:t>
            </w:r>
            <w:r w:rsidRPr="008331BD">
              <w:rPr>
                <w:b/>
                <w:bCs/>
                <w:sz w:val="22"/>
                <w:szCs w:val="22"/>
              </w:rPr>
              <w:t xml:space="preserve"> </w:t>
            </w:r>
            <w:r w:rsidRPr="008331BD">
              <w:rPr>
                <w:sz w:val="22"/>
                <w:szCs w:val="22"/>
              </w:rPr>
              <w:t xml:space="preserve">Moderator: </w:t>
            </w:r>
            <w:r w:rsidRPr="008331BD">
              <w:rPr>
                <w:b/>
                <w:bCs/>
                <w:sz w:val="22"/>
                <w:szCs w:val="22"/>
              </w:rPr>
              <w:t xml:space="preserve">Rich Rader </w:t>
            </w:r>
            <w:r>
              <w:rPr>
                <w:b/>
                <w:bCs/>
                <w:sz w:val="22"/>
                <w:szCs w:val="22"/>
              </w:rPr>
              <w:t>–</w:t>
            </w:r>
            <w:r w:rsidRPr="008331BD">
              <w:rPr>
                <w:b/>
                <w:bCs/>
                <w:sz w:val="22"/>
                <w:szCs w:val="22"/>
              </w:rPr>
              <w:t xml:space="preserve"> </w:t>
            </w:r>
            <w:r w:rsidRPr="00FD4518">
              <w:rPr>
                <w:i/>
                <w:iCs/>
                <w:sz w:val="22"/>
                <w:szCs w:val="22"/>
              </w:rPr>
              <w:t>CTO, Umpqua Indian Dev. Corp.</w:t>
            </w:r>
          </w:p>
          <w:p w14:paraId="4D862AAE" w14:textId="77777777" w:rsidR="00D77159" w:rsidRPr="008331BD" w:rsidRDefault="00D77159" w:rsidP="00D77159">
            <w:pPr>
              <w:rPr>
                <w:sz w:val="22"/>
                <w:szCs w:val="22"/>
              </w:rPr>
            </w:pPr>
            <w:r w:rsidRPr="008331BD">
              <w:rPr>
                <w:sz w:val="22"/>
                <w:szCs w:val="22"/>
              </w:rPr>
              <w:t>Speakers:</w:t>
            </w:r>
          </w:p>
          <w:p w14:paraId="4EACDF99" w14:textId="49411883" w:rsidR="00D77159" w:rsidRPr="00AF2B60" w:rsidRDefault="00D77159" w:rsidP="00D77159">
            <w:pPr>
              <w:rPr>
                <w:sz w:val="22"/>
                <w:szCs w:val="22"/>
                <w:lang w:val="ka-GE"/>
              </w:rPr>
            </w:pPr>
            <w:r w:rsidRPr="008331BD">
              <w:rPr>
                <w:b/>
                <w:bCs/>
                <w:sz w:val="22"/>
                <w:szCs w:val="22"/>
              </w:rPr>
              <w:t>Travis O’Neil</w:t>
            </w:r>
            <w:r w:rsidRPr="008331BD">
              <w:rPr>
                <w:sz w:val="22"/>
                <w:szCs w:val="22"/>
              </w:rPr>
              <w:t xml:space="preserve"> </w:t>
            </w:r>
            <w:r>
              <w:rPr>
                <w:b/>
                <w:bCs/>
                <w:sz w:val="22"/>
                <w:szCs w:val="22"/>
              </w:rPr>
              <w:t>–</w:t>
            </w:r>
            <w:r w:rsidRPr="008331BD">
              <w:rPr>
                <w:sz w:val="22"/>
                <w:szCs w:val="22"/>
              </w:rPr>
              <w:t xml:space="preserve"> </w:t>
            </w:r>
            <w:r w:rsidRPr="00FD4518">
              <w:rPr>
                <w:i/>
                <w:iCs/>
                <w:sz w:val="22"/>
                <w:szCs w:val="22"/>
              </w:rPr>
              <w:t>CEO, Angel of the Winds Casino Resort</w:t>
            </w:r>
          </w:p>
          <w:p w14:paraId="5BC8DBB2" w14:textId="77777777" w:rsidR="00D77159" w:rsidRDefault="00D77159" w:rsidP="00D77159">
            <w:pPr>
              <w:shd w:val="clear" w:color="auto" w:fill="FFFFFF" w:themeFill="background1"/>
              <w:rPr>
                <w:sz w:val="22"/>
                <w:szCs w:val="22"/>
              </w:rPr>
            </w:pPr>
            <w:r w:rsidRPr="008331BD">
              <w:rPr>
                <w:b/>
                <w:bCs/>
                <w:sz w:val="22"/>
                <w:szCs w:val="22"/>
              </w:rPr>
              <w:t>Steve Bodmer</w:t>
            </w:r>
            <w:r w:rsidRPr="008331BD">
              <w:rPr>
                <w:sz w:val="22"/>
                <w:szCs w:val="22"/>
              </w:rPr>
              <w:t xml:space="preserve"> </w:t>
            </w:r>
            <w:r>
              <w:rPr>
                <w:b/>
                <w:bCs/>
                <w:sz w:val="22"/>
                <w:szCs w:val="22"/>
              </w:rPr>
              <w:t xml:space="preserve">– </w:t>
            </w:r>
            <w:r w:rsidRPr="008331BD">
              <w:rPr>
                <w:sz w:val="22"/>
                <w:szCs w:val="22"/>
              </w:rPr>
              <w:t>General Counsel</w:t>
            </w:r>
            <w:r>
              <w:rPr>
                <w:sz w:val="22"/>
                <w:szCs w:val="22"/>
              </w:rPr>
              <w:t xml:space="preserve"> &amp; CLO</w:t>
            </w:r>
            <w:r w:rsidRPr="008331BD">
              <w:rPr>
                <w:sz w:val="22"/>
                <w:szCs w:val="22"/>
              </w:rPr>
              <w:t>, Pechanga Band of Indians</w:t>
            </w:r>
          </w:p>
          <w:p w14:paraId="24554CD9" w14:textId="1884C3D5" w:rsidR="00D77159" w:rsidRPr="008331BD" w:rsidRDefault="00D77159" w:rsidP="00D77159">
            <w:pPr>
              <w:shd w:val="clear" w:color="auto" w:fill="FFFFFF" w:themeFill="background1"/>
              <w:rPr>
                <w:sz w:val="22"/>
                <w:szCs w:val="22"/>
              </w:rPr>
            </w:pPr>
          </w:p>
        </w:tc>
      </w:tr>
      <w:tr w:rsidR="00D77159" w14:paraId="2CAADA58" w14:textId="77777777" w:rsidTr="00863BF4">
        <w:tc>
          <w:tcPr>
            <w:tcW w:w="1440" w:type="dxa"/>
            <w:vMerge/>
            <w:textDirection w:val="btLr"/>
            <w:vAlign w:val="center"/>
          </w:tcPr>
          <w:p w14:paraId="75BFBF56" w14:textId="77777777" w:rsidR="00D77159" w:rsidRDefault="00D77159" w:rsidP="00D77159">
            <w:pPr>
              <w:ind w:left="113" w:right="113"/>
              <w:jc w:val="center"/>
              <w:rPr>
                <w:b/>
                <w:bCs/>
              </w:rPr>
            </w:pPr>
          </w:p>
        </w:tc>
        <w:tc>
          <w:tcPr>
            <w:tcW w:w="805" w:type="dxa"/>
            <w:shd w:val="clear" w:color="auto" w:fill="F7CAAC" w:themeFill="accent2" w:themeFillTint="66"/>
            <w:vAlign w:val="center"/>
          </w:tcPr>
          <w:p w14:paraId="581C3236" w14:textId="2CF556E5" w:rsidR="00D77159" w:rsidRDefault="00D77159" w:rsidP="00D77159">
            <w:pPr>
              <w:jc w:val="center"/>
              <w:rPr>
                <w:sz w:val="22"/>
                <w:szCs w:val="22"/>
              </w:rPr>
            </w:pPr>
            <w:r>
              <w:rPr>
                <w:sz w:val="22"/>
                <w:szCs w:val="22"/>
              </w:rPr>
              <w:t>12:00</w:t>
            </w:r>
          </w:p>
        </w:tc>
        <w:tc>
          <w:tcPr>
            <w:tcW w:w="900" w:type="dxa"/>
            <w:shd w:val="clear" w:color="auto" w:fill="F7CAAC" w:themeFill="accent2" w:themeFillTint="66"/>
            <w:vAlign w:val="center"/>
          </w:tcPr>
          <w:p w14:paraId="4CBF3814" w14:textId="79D75504" w:rsidR="00D77159" w:rsidRDefault="00D77159" w:rsidP="00D77159">
            <w:pPr>
              <w:jc w:val="center"/>
              <w:rPr>
                <w:sz w:val="22"/>
                <w:szCs w:val="22"/>
              </w:rPr>
            </w:pPr>
            <w:r>
              <w:rPr>
                <w:sz w:val="22"/>
                <w:szCs w:val="22"/>
              </w:rPr>
              <w:t>13:00</w:t>
            </w:r>
          </w:p>
        </w:tc>
        <w:tc>
          <w:tcPr>
            <w:tcW w:w="1080" w:type="dxa"/>
            <w:shd w:val="clear" w:color="auto" w:fill="F7CAAC" w:themeFill="accent2" w:themeFillTint="66"/>
            <w:vAlign w:val="center"/>
          </w:tcPr>
          <w:p w14:paraId="5ED737C6" w14:textId="440B207B" w:rsidR="00D77159" w:rsidRDefault="00D77159" w:rsidP="00D77159">
            <w:pPr>
              <w:jc w:val="center"/>
              <w:rPr>
                <w:sz w:val="22"/>
                <w:szCs w:val="22"/>
              </w:rPr>
            </w:pPr>
            <w:r>
              <w:rPr>
                <w:sz w:val="22"/>
                <w:szCs w:val="22"/>
              </w:rPr>
              <w:t>1H</w:t>
            </w:r>
          </w:p>
        </w:tc>
        <w:tc>
          <w:tcPr>
            <w:tcW w:w="6570" w:type="dxa"/>
            <w:shd w:val="clear" w:color="auto" w:fill="F7CAAC" w:themeFill="accent2" w:themeFillTint="66"/>
          </w:tcPr>
          <w:p w14:paraId="01837EF9" w14:textId="3E68D2DB" w:rsidR="00D77159" w:rsidRPr="000C02CB" w:rsidRDefault="00D77159" w:rsidP="00D77159">
            <w:pPr>
              <w:jc w:val="center"/>
              <w:rPr>
                <w:b/>
                <w:bCs/>
                <w:sz w:val="22"/>
                <w:szCs w:val="22"/>
              </w:rPr>
            </w:pPr>
            <w:r w:rsidRPr="00DB4C0F">
              <w:rPr>
                <w:b/>
                <w:bCs/>
                <w:sz w:val="22"/>
                <w:szCs w:val="22"/>
              </w:rPr>
              <w:t>Lunch</w:t>
            </w:r>
          </w:p>
        </w:tc>
      </w:tr>
      <w:tr w:rsidR="00D77159" w14:paraId="633BF44A" w14:textId="77777777" w:rsidTr="00863BF4">
        <w:tc>
          <w:tcPr>
            <w:tcW w:w="1440" w:type="dxa"/>
            <w:vMerge/>
            <w:textDirection w:val="btLr"/>
            <w:vAlign w:val="center"/>
          </w:tcPr>
          <w:p w14:paraId="1F2F16EF" w14:textId="77777777" w:rsidR="00D77159" w:rsidRDefault="00D77159" w:rsidP="00D77159">
            <w:pPr>
              <w:ind w:left="113" w:right="113"/>
              <w:jc w:val="center"/>
              <w:rPr>
                <w:b/>
                <w:bCs/>
              </w:rPr>
            </w:pPr>
          </w:p>
        </w:tc>
        <w:tc>
          <w:tcPr>
            <w:tcW w:w="805" w:type="dxa"/>
            <w:vAlign w:val="center"/>
          </w:tcPr>
          <w:p w14:paraId="6C8F88F7" w14:textId="2A4F12C5" w:rsidR="00D77159" w:rsidRDefault="00D77159" w:rsidP="00D77159">
            <w:pPr>
              <w:jc w:val="center"/>
              <w:rPr>
                <w:sz w:val="22"/>
                <w:szCs w:val="22"/>
              </w:rPr>
            </w:pPr>
            <w:r>
              <w:rPr>
                <w:sz w:val="22"/>
                <w:szCs w:val="22"/>
              </w:rPr>
              <w:t>13:15</w:t>
            </w:r>
          </w:p>
        </w:tc>
        <w:tc>
          <w:tcPr>
            <w:tcW w:w="900" w:type="dxa"/>
            <w:vAlign w:val="center"/>
          </w:tcPr>
          <w:p w14:paraId="59866A22" w14:textId="682CAF35" w:rsidR="00D77159" w:rsidRDefault="00D77159" w:rsidP="00D77159">
            <w:pPr>
              <w:jc w:val="center"/>
              <w:rPr>
                <w:sz w:val="22"/>
                <w:szCs w:val="22"/>
              </w:rPr>
            </w:pPr>
            <w:r>
              <w:rPr>
                <w:sz w:val="22"/>
                <w:szCs w:val="22"/>
              </w:rPr>
              <w:t>14:00</w:t>
            </w:r>
          </w:p>
        </w:tc>
        <w:tc>
          <w:tcPr>
            <w:tcW w:w="1080" w:type="dxa"/>
            <w:vAlign w:val="center"/>
          </w:tcPr>
          <w:p w14:paraId="14A284AE" w14:textId="475CA5A3" w:rsidR="00D77159" w:rsidRDefault="00D77159" w:rsidP="00D77159">
            <w:pPr>
              <w:jc w:val="center"/>
              <w:rPr>
                <w:sz w:val="22"/>
                <w:szCs w:val="22"/>
              </w:rPr>
            </w:pPr>
            <w:r>
              <w:rPr>
                <w:sz w:val="22"/>
                <w:szCs w:val="22"/>
              </w:rPr>
              <w:t>45M</w:t>
            </w:r>
          </w:p>
        </w:tc>
        <w:tc>
          <w:tcPr>
            <w:tcW w:w="6570" w:type="dxa"/>
          </w:tcPr>
          <w:p w14:paraId="568E691C" w14:textId="390DF832" w:rsidR="00D77159" w:rsidRPr="00075798" w:rsidRDefault="00D77159" w:rsidP="00D77159">
            <w:pPr>
              <w:rPr>
                <w:sz w:val="22"/>
                <w:szCs w:val="22"/>
              </w:rPr>
            </w:pPr>
            <w:bookmarkStart w:id="20" w:name="_Hlk238039640"/>
            <w:bookmarkStart w:id="21" w:name="_Hlk237964955"/>
            <w:r>
              <w:rPr>
                <w:b/>
                <w:bCs/>
                <w:sz w:val="22"/>
                <w:szCs w:val="22"/>
              </w:rPr>
              <w:t xml:space="preserve">Regulatory Approval Challenges in the Era of AI-driven Cyber </w:t>
            </w:r>
            <w:bookmarkStart w:id="22" w:name="_Hlk238039627"/>
            <w:bookmarkEnd w:id="20"/>
            <w:r>
              <w:rPr>
                <w:b/>
                <w:bCs/>
                <w:sz w:val="22"/>
                <w:szCs w:val="22"/>
              </w:rPr>
              <w:t>Threats</w:t>
            </w:r>
          </w:p>
          <w:p w14:paraId="30633894" w14:textId="5AF15124" w:rsidR="00D77159" w:rsidRPr="00E77BC9" w:rsidRDefault="00D77159" w:rsidP="00D77159">
            <w:pPr>
              <w:rPr>
                <w:sz w:val="22"/>
                <w:szCs w:val="22"/>
              </w:rPr>
            </w:pPr>
            <w:r w:rsidRPr="00E77BC9">
              <w:rPr>
                <w:sz w:val="22"/>
                <w:szCs w:val="22"/>
              </w:rPr>
              <w:t xml:space="preserve">As </w:t>
            </w:r>
            <w:r>
              <w:rPr>
                <w:sz w:val="22"/>
                <w:szCs w:val="22"/>
              </w:rPr>
              <w:t>AI</w:t>
            </w:r>
            <w:r w:rsidRPr="00E77BC9">
              <w:rPr>
                <w:sz w:val="22"/>
                <w:szCs w:val="22"/>
              </w:rPr>
              <w:t xml:space="preserve"> transforms both cyber defense and cybercrime, </w:t>
            </w:r>
            <w:r>
              <w:rPr>
                <w:sz w:val="22"/>
                <w:szCs w:val="22"/>
              </w:rPr>
              <w:t xml:space="preserve">gaming test labs, </w:t>
            </w:r>
            <w:r w:rsidRPr="00E77BC9">
              <w:rPr>
                <w:sz w:val="22"/>
                <w:szCs w:val="22"/>
              </w:rPr>
              <w:t>regulators</w:t>
            </w:r>
            <w:r>
              <w:rPr>
                <w:sz w:val="22"/>
                <w:szCs w:val="22"/>
              </w:rPr>
              <w:t>,</w:t>
            </w:r>
            <w:r w:rsidRPr="00E77BC9">
              <w:rPr>
                <w:sz w:val="22"/>
                <w:szCs w:val="22"/>
              </w:rPr>
              <w:t xml:space="preserve"> and operators face unprecedented challenges in maintaining secure, compliant, and trustworthy gaming environments. AI-powered cyberattacks—including sophisticated phishing campaigns, automated vulnerability exploitation, deepfake identity fraud, and adaptive malware—are evolving faster than many traditional regulatory approval processes can accommodate.</w:t>
            </w:r>
          </w:p>
          <w:p w14:paraId="697E64B3" w14:textId="77777777" w:rsidR="00D77159" w:rsidRDefault="00D77159" w:rsidP="00D77159">
            <w:pPr>
              <w:rPr>
                <w:sz w:val="22"/>
                <w:szCs w:val="22"/>
              </w:rPr>
            </w:pPr>
            <w:r>
              <w:rPr>
                <w:sz w:val="22"/>
                <w:szCs w:val="22"/>
              </w:rPr>
              <w:t>H</w:t>
            </w:r>
            <w:r w:rsidRPr="00E77BC9">
              <w:rPr>
                <w:sz w:val="22"/>
                <w:szCs w:val="22"/>
              </w:rPr>
              <w:t xml:space="preserve">ow </w:t>
            </w:r>
            <w:r>
              <w:rPr>
                <w:sz w:val="22"/>
                <w:szCs w:val="22"/>
              </w:rPr>
              <w:t xml:space="preserve">can test labs, </w:t>
            </w:r>
            <w:r w:rsidRPr="00E77BC9">
              <w:rPr>
                <w:sz w:val="22"/>
                <w:szCs w:val="22"/>
              </w:rPr>
              <w:t>regulators, gaming operators, technology providers, and cybersecurity experts modernize regulatory frameworks without stifling innovation</w:t>
            </w:r>
            <w:r>
              <w:rPr>
                <w:sz w:val="22"/>
                <w:szCs w:val="22"/>
              </w:rPr>
              <w:t>?</w:t>
            </w:r>
            <w:r w:rsidRPr="00E77BC9">
              <w:rPr>
                <w:sz w:val="22"/>
                <w:szCs w:val="22"/>
              </w:rPr>
              <w:t xml:space="preserve"> </w:t>
            </w:r>
          </w:p>
          <w:p w14:paraId="30EA0630" w14:textId="77777777" w:rsidR="00D77159" w:rsidRPr="00E77BC9" w:rsidRDefault="00D77159" w:rsidP="00D77159">
            <w:pPr>
              <w:rPr>
                <w:sz w:val="22"/>
                <w:szCs w:val="22"/>
              </w:rPr>
            </w:pPr>
            <w:r>
              <w:rPr>
                <w:sz w:val="22"/>
                <w:szCs w:val="22"/>
              </w:rPr>
              <w:t>Can processes such as</w:t>
            </w:r>
            <w:r w:rsidRPr="00E77BC9">
              <w:rPr>
                <w:sz w:val="22"/>
                <w:szCs w:val="22"/>
              </w:rPr>
              <w:t xml:space="preserve"> risk-based approval models, continuous compliance monitoring, AI governance standards, third-party technology assessments, and real-time cybersecurity oversight</w:t>
            </w:r>
            <w:r>
              <w:rPr>
                <w:sz w:val="22"/>
                <w:szCs w:val="22"/>
              </w:rPr>
              <w:t xml:space="preserve"> provide a solution? What are</w:t>
            </w:r>
            <w:r w:rsidRPr="00E77BC9">
              <w:rPr>
                <w:sz w:val="22"/>
                <w:szCs w:val="22"/>
              </w:rPr>
              <w:t xml:space="preserve"> the regulatory implications of cloud gaming infrastructure, automated decision-making systems, digital identity verification, and cross-border cybersecurity cooperation.</w:t>
            </w:r>
            <w:bookmarkEnd w:id="21"/>
          </w:p>
          <w:bookmarkEnd w:id="22"/>
          <w:p w14:paraId="1CFC2D24" w14:textId="77777777" w:rsidR="00D77159" w:rsidRDefault="00D77159" w:rsidP="00D77159">
            <w:pPr>
              <w:rPr>
                <w:b/>
                <w:bCs/>
                <w:sz w:val="22"/>
                <w:szCs w:val="22"/>
              </w:rPr>
            </w:pPr>
          </w:p>
          <w:p w14:paraId="2490EE56" w14:textId="7840B8BE" w:rsidR="00D77159" w:rsidRDefault="00D77159" w:rsidP="00D77159">
            <w:pPr>
              <w:shd w:val="clear" w:color="auto" w:fill="FFFFFF" w:themeFill="background1"/>
              <w:rPr>
                <w:sz w:val="22"/>
                <w:szCs w:val="22"/>
              </w:rPr>
            </w:pPr>
            <w:r w:rsidRPr="005B4A6B">
              <w:rPr>
                <w:sz w:val="22"/>
                <w:szCs w:val="22"/>
              </w:rPr>
              <w:t xml:space="preserve">Panel </w:t>
            </w:r>
            <w:r>
              <w:rPr>
                <w:sz w:val="22"/>
                <w:szCs w:val="22"/>
              </w:rPr>
              <w:t xml:space="preserve">Moderator: </w:t>
            </w:r>
            <w:r w:rsidRPr="005B4A6B">
              <w:rPr>
                <w:b/>
                <w:bCs/>
                <w:sz w:val="22"/>
                <w:szCs w:val="22"/>
              </w:rPr>
              <w:t>Eric Karmark</w:t>
            </w:r>
            <w:r>
              <w:rPr>
                <w:sz w:val="22"/>
                <w:szCs w:val="22"/>
              </w:rPr>
              <w:t xml:space="preserve"> </w:t>
            </w:r>
            <w:r>
              <w:rPr>
                <w:b/>
                <w:bCs/>
                <w:sz w:val="22"/>
                <w:szCs w:val="22"/>
              </w:rPr>
              <w:t>–</w:t>
            </w:r>
            <w:r w:rsidRPr="005B4A6B">
              <w:rPr>
                <w:b/>
                <w:bCs/>
                <w:sz w:val="22"/>
                <w:szCs w:val="22"/>
              </w:rPr>
              <w:t xml:space="preserve"> </w:t>
            </w:r>
            <w:r w:rsidRPr="00FD4518">
              <w:rPr>
                <w:i/>
                <w:iCs/>
                <w:sz w:val="22"/>
                <w:szCs w:val="22"/>
              </w:rPr>
              <w:t>V</w:t>
            </w:r>
            <w:r>
              <w:rPr>
                <w:i/>
                <w:iCs/>
                <w:sz w:val="22"/>
                <w:szCs w:val="22"/>
              </w:rPr>
              <w:t xml:space="preserve">ice </w:t>
            </w:r>
            <w:r w:rsidRPr="00FD4518">
              <w:rPr>
                <w:i/>
                <w:iCs/>
                <w:sz w:val="22"/>
                <w:szCs w:val="22"/>
              </w:rPr>
              <w:t>P</w:t>
            </w:r>
            <w:r>
              <w:rPr>
                <w:i/>
                <w:iCs/>
                <w:sz w:val="22"/>
                <w:szCs w:val="22"/>
              </w:rPr>
              <w:t>resident</w:t>
            </w:r>
            <w:r w:rsidRPr="00FD4518">
              <w:rPr>
                <w:i/>
                <w:iCs/>
                <w:sz w:val="22"/>
                <w:szCs w:val="22"/>
              </w:rPr>
              <w:t>, VLT Gaming &amp; Operations, WCLC</w:t>
            </w:r>
            <w:r>
              <w:rPr>
                <w:i/>
                <w:iCs/>
                <w:sz w:val="22"/>
                <w:szCs w:val="22"/>
              </w:rPr>
              <w:t xml:space="preserve"> Saskatchewan Division</w:t>
            </w:r>
          </w:p>
          <w:p w14:paraId="07E258E4" w14:textId="77777777" w:rsidR="00D77159" w:rsidRDefault="00D77159" w:rsidP="00D77159">
            <w:pPr>
              <w:shd w:val="clear" w:color="auto" w:fill="FFFFFF" w:themeFill="background1"/>
              <w:rPr>
                <w:sz w:val="22"/>
                <w:szCs w:val="22"/>
              </w:rPr>
            </w:pPr>
            <w:r w:rsidRPr="00EC632E">
              <w:rPr>
                <w:sz w:val="22"/>
                <w:szCs w:val="22"/>
              </w:rPr>
              <w:t>Speakers:</w:t>
            </w:r>
          </w:p>
          <w:p w14:paraId="61BFB728" w14:textId="0D767D3C" w:rsidR="00D77159" w:rsidRPr="005B4A6B" w:rsidRDefault="00D77159" w:rsidP="00D77159">
            <w:pPr>
              <w:shd w:val="clear" w:color="auto" w:fill="FFFFFF" w:themeFill="background1"/>
              <w:rPr>
                <w:b/>
                <w:bCs/>
                <w:sz w:val="22"/>
                <w:szCs w:val="22"/>
              </w:rPr>
            </w:pPr>
            <w:r w:rsidRPr="005B4A6B">
              <w:rPr>
                <w:b/>
                <w:bCs/>
                <w:sz w:val="22"/>
                <w:szCs w:val="22"/>
              </w:rPr>
              <w:t>Joe B</w:t>
            </w:r>
            <w:r>
              <w:rPr>
                <w:b/>
                <w:bCs/>
                <w:sz w:val="22"/>
                <w:szCs w:val="22"/>
              </w:rPr>
              <w:t>u</w:t>
            </w:r>
            <w:r w:rsidRPr="005B4A6B">
              <w:rPr>
                <w:b/>
                <w:bCs/>
                <w:sz w:val="22"/>
                <w:szCs w:val="22"/>
              </w:rPr>
              <w:t>n</w:t>
            </w:r>
            <w:r>
              <w:rPr>
                <w:b/>
                <w:bCs/>
                <w:sz w:val="22"/>
                <w:szCs w:val="22"/>
              </w:rPr>
              <w:t>e</w:t>
            </w:r>
            <w:r w:rsidRPr="005B4A6B">
              <w:rPr>
                <w:b/>
                <w:bCs/>
                <w:sz w:val="22"/>
                <w:szCs w:val="22"/>
              </w:rPr>
              <w:t>vith</w:t>
            </w:r>
            <w:r w:rsidRPr="005B4A6B">
              <w:rPr>
                <w:sz w:val="22"/>
                <w:szCs w:val="22"/>
              </w:rPr>
              <w:t xml:space="preserve"> </w:t>
            </w:r>
            <w:r>
              <w:rPr>
                <w:b/>
                <w:bCs/>
                <w:sz w:val="22"/>
                <w:szCs w:val="22"/>
              </w:rPr>
              <w:t>–</w:t>
            </w:r>
            <w:r w:rsidRPr="005B4A6B">
              <w:rPr>
                <w:sz w:val="22"/>
                <w:szCs w:val="22"/>
              </w:rPr>
              <w:t xml:space="preserve"> </w:t>
            </w:r>
            <w:r w:rsidRPr="00FD4518">
              <w:rPr>
                <w:i/>
                <w:iCs/>
                <w:sz w:val="22"/>
                <w:szCs w:val="22"/>
              </w:rPr>
              <w:t>Vice President, Government &amp; Regulatory Affairs, GLI</w:t>
            </w:r>
          </w:p>
          <w:p w14:paraId="1B3BB190" w14:textId="7E5800DF" w:rsidR="00D77159" w:rsidRPr="00FD4518" w:rsidRDefault="00D77159" w:rsidP="00D77159">
            <w:pPr>
              <w:shd w:val="clear" w:color="auto" w:fill="FFFFFF" w:themeFill="background1"/>
              <w:rPr>
                <w:i/>
                <w:iCs/>
                <w:sz w:val="22"/>
                <w:szCs w:val="22"/>
              </w:rPr>
            </w:pPr>
            <w:bookmarkStart w:id="23" w:name="_Hlk237530066"/>
            <w:r w:rsidRPr="005B4A6B">
              <w:rPr>
                <w:b/>
                <w:bCs/>
                <w:sz w:val="22"/>
                <w:szCs w:val="22"/>
              </w:rPr>
              <w:t>Jeremy Eberwein</w:t>
            </w:r>
            <w:bookmarkEnd w:id="23"/>
            <w:r w:rsidRPr="005B4A6B">
              <w:rPr>
                <w:b/>
                <w:bCs/>
                <w:sz w:val="22"/>
                <w:szCs w:val="22"/>
              </w:rPr>
              <w:t xml:space="preserve"> </w:t>
            </w:r>
            <w:r>
              <w:rPr>
                <w:b/>
                <w:bCs/>
                <w:sz w:val="22"/>
                <w:szCs w:val="22"/>
              </w:rPr>
              <w:t>–</w:t>
            </w:r>
            <w:r w:rsidRPr="005B4A6B">
              <w:rPr>
                <w:b/>
                <w:bCs/>
                <w:sz w:val="22"/>
                <w:szCs w:val="22"/>
              </w:rPr>
              <w:t xml:space="preserve"> </w:t>
            </w:r>
            <w:r w:rsidRPr="00FD4518">
              <w:rPr>
                <w:i/>
                <w:iCs/>
                <w:sz w:val="22"/>
                <w:szCs w:val="22"/>
              </w:rPr>
              <w:t>Deputy Chief, Nevada Gaming Control Board</w:t>
            </w:r>
          </w:p>
          <w:p w14:paraId="0A8F2D3E" w14:textId="4F72C485" w:rsidR="00D77159" w:rsidRPr="00FD4518" w:rsidRDefault="00D77159" w:rsidP="00D77159">
            <w:pPr>
              <w:shd w:val="clear" w:color="auto" w:fill="FFFFFF" w:themeFill="background1"/>
              <w:rPr>
                <w:i/>
                <w:iCs/>
                <w:sz w:val="22"/>
                <w:szCs w:val="22"/>
              </w:rPr>
            </w:pPr>
            <w:r w:rsidRPr="005B4A6B">
              <w:rPr>
                <w:b/>
                <w:bCs/>
                <w:sz w:val="22"/>
                <w:szCs w:val="22"/>
              </w:rPr>
              <w:t>Chris</w:t>
            </w:r>
            <w:r>
              <w:rPr>
                <w:b/>
                <w:bCs/>
                <w:sz w:val="22"/>
                <w:szCs w:val="22"/>
              </w:rPr>
              <w:t>topher</w:t>
            </w:r>
            <w:r w:rsidRPr="005B4A6B">
              <w:rPr>
                <w:b/>
                <w:bCs/>
                <w:sz w:val="22"/>
                <w:szCs w:val="22"/>
              </w:rPr>
              <w:t xml:space="preserve"> Fleenor</w:t>
            </w:r>
            <w:r w:rsidRPr="005B4A6B">
              <w:rPr>
                <w:sz w:val="22"/>
                <w:szCs w:val="22"/>
              </w:rPr>
              <w:t xml:space="preserve"> </w:t>
            </w:r>
            <w:r>
              <w:rPr>
                <w:b/>
                <w:bCs/>
                <w:sz w:val="22"/>
                <w:szCs w:val="22"/>
              </w:rPr>
              <w:t>–</w:t>
            </w:r>
            <w:r w:rsidRPr="005B4A6B">
              <w:rPr>
                <w:sz w:val="22"/>
                <w:szCs w:val="22"/>
              </w:rPr>
              <w:t xml:space="preserve"> </w:t>
            </w:r>
            <w:r w:rsidRPr="00FD4518">
              <w:rPr>
                <w:i/>
                <w:iCs/>
                <w:sz w:val="22"/>
                <w:szCs w:val="22"/>
              </w:rPr>
              <w:t>Chief Technology &amp; Gaming Officer, Ohio Casino Control Commission</w:t>
            </w:r>
          </w:p>
          <w:p w14:paraId="1C96F302" w14:textId="05E8E9D0" w:rsidR="00D77159" w:rsidRDefault="00D77159" w:rsidP="00D77159">
            <w:pPr>
              <w:shd w:val="clear" w:color="auto" w:fill="FFFFFF" w:themeFill="background1"/>
              <w:rPr>
                <w:sz w:val="22"/>
                <w:szCs w:val="22"/>
              </w:rPr>
            </w:pPr>
            <w:r w:rsidRPr="00FD4518">
              <w:rPr>
                <w:b/>
                <w:bCs/>
                <w:sz w:val="22"/>
                <w:szCs w:val="22"/>
              </w:rPr>
              <w:t>Travis Foley</w:t>
            </w:r>
            <w:r>
              <w:rPr>
                <w:sz w:val="22"/>
                <w:szCs w:val="22"/>
              </w:rPr>
              <w:t xml:space="preserve"> </w:t>
            </w:r>
            <w:r>
              <w:rPr>
                <w:b/>
                <w:bCs/>
                <w:sz w:val="22"/>
                <w:szCs w:val="22"/>
              </w:rPr>
              <w:t>–</w:t>
            </w:r>
            <w:r>
              <w:rPr>
                <w:sz w:val="22"/>
                <w:szCs w:val="22"/>
              </w:rPr>
              <w:t xml:space="preserve"> Chief Government &amp; Regulatory Officer, BMM Testlabs</w:t>
            </w:r>
          </w:p>
          <w:p w14:paraId="113D53DB" w14:textId="77777777" w:rsidR="00D77159" w:rsidRDefault="00D77159" w:rsidP="00D77159">
            <w:pPr>
              <w:shd w:val="clear" w:color="auto" w:fill="FFFFFF" w:themeFill="background1"/>
              <w:rPr>
                <w:sz w:val="22"/>
                <w:szCs w:val="22"/>
              </w:rPr>
            </w:pPr>
          </w:p>
          <w:p w14:paraId="7B9FA5F6" w14:textId="77777777" w:rsidR="00D77159" w:rsidRDefault="00D77159" w:rsidP="00D77159">
            <w:pPr>
              <w:rPr>
                <w:sz w:val="22"/>
                <w:szCs w:val="22"/>
              </w:rPr>
            </w:pPr>
          </w:p>
          <w:p w14:paraId="04D96059" w14:textId="77777777" w:rsidR="00D77159" w:rsidRDefault="00D77159" w:rsidP="00D77159">
            <w:pPr>
              <w:rPr>
                <w:sz w:val="22"/>
                <w:szCs w:val="22"/>
              </w:rPr>
            </w:pPr>
          </w:p>
          <w:p w14:paraId="690CFD91" w14:textId="77777777" w:rsidR="00D77159" w:rsidRDefault="00D77159" w:rsidP="00D77159">
            <w:pPr>
              <w:rPr>
                <w:sz w:val="22"/>
                <w:szCs w:val="22"/>
              </w:rPr>
            </w:pPr>
          </w:p>
          <w:p w14:paraId="39C8B106" w14:textId="5D1C9DFD" w:rsidR="00D77159" w:rsidRPr="00DB4C0F" w:rsidRDefault="00D77159" w:rsidP="00D77159">
            <w:pPr>
              <w:rPr>
                <w:b/>
                <w:bCs/>
                <w:sz w:val="22"/>
                <w:szCs w:val="22"/>
              </w:rPr>
            </w:pPr>
          </w:p>
        </w:tc>
      </w:tr>
      <w:tr w:rsidR="00D77159" w14:paraId="2326A4E4" w14:textId="77777777" w:rsidTr="00B5493F">
        <w:tc>
          <w:tcPr>
            <w:tcW w:w="1440" w:type="dxa"/>
            <w:vMerge/>
            <w:textDirection w:val="btLr"/>
            <w:vAlign w:val="center"/>
          </w:tcPr>
          <w:p w14:paraId="05305D84" w14:textId="77777777" w:rsidR="00D77159" w:rsidRPr="000D3AC9" w:rsidRDefault="00D77159" w:rsidP="00D77159">
            <w:pPr>
              <w:ind w:left="113" w:right="113"/>
              <w:jc w:val="center"/>
              <w:rPr>
                <w:b/>
                <w:bCs/>
              </w:rPr>
            </w:pPr>
          </w:p>
        </w:tc>
        <w:tc>
          <w:tcPr>
            <w:tcW w:w="805" w:type="dxa"/>
            <w:shd w:val="clear" w:color="auto" w:fill="E7E6E6" w:themeFill="background2"/>
          </w:tcPr>
          <w:p w14:paraId="2B8053CA" w14:textId="293525FA" w:rsidR="00D77159" w:rsidRDefault="00D77159" w:rsidP="00D77159">
            <w:pPr>
              <w:jc w:val="center"/>
              <w:rPr>
                <w:sz w:val="22"/>
                <w:szCs w:val="22"/>
              </w:rPr>
            </w:pPr>
            <w:r w:rsidRPr="0077698F">
              <w:rPr>
                <w:b/>
                <w:bCs/>
                <w:sz w:val="22"/>
                <w:szCs w:val="22"/>
              </w:rPr>
              <w:t>Start</w:t>
            </w:r>
          </w:p>
        </w:tc>
        <w:tc>
          <w:tcPr>
            <w:tcW w:w="900" w:type="dxa"/>
            <w:shd w:val="clear" w:color="auto" w:fill="E7E6E6" w:themeFill="background2"/>
          </w:tcPr>
          <w:p w14:paraId="751B471E" w14:textId="76FEBB36" w:rsidR="00D77159" w:rsidRDefault="00D77159" w:rsidP="00D77159">
            <w:pPr>
              <w:jc w:val="center"/>
              <w:rPr>
                <w:sz w:val="22"/>
                <w:szCs w:val="22"/>
              </w:rPr>
            </w:pPr>
            <w:r w:rsidRPr="0077698F">
              <w:rPr>
                <w:b/>
                <w:bCs/>
                <w:sz w:val="22"/>
                <w:szCs w:val="22"/>
              </w:rPr>
              <w:t>End</w:t>
            </w:r>
          </w:p>
        </w:tc>
        <w:tc>
          <w:tcPr>
            <w:tcW w:w="1080" w:type="dxa"/>
            <w:shd w:val="clear" w:color="auto" w:fill="E7E6E6" w:themeFill="background2"/>
          </w:tcPr>
          <w:p w14:paraId="328448D4" w14:textId="25610D31" w:rsidR="00D77159" w:rsidRDefault="00D77159" w:rsidP="00D77159">
            <w:pPr>
              <w:jc w:val="center"/>
              <w:rPr>
                <w:sz w:val="22"/>
                <w:szCs w:val="22"/>
              </w:rPr>
            </w:pPr>
            <w:r w:rsidRPr="0077698F">
              <w:rPr>
                <w:b/>
                <w:bCs/>
                <w:sz w:val="22"/>
                <w:szCs w:val="22"/>
              </w:rPr>
              <w:t>Duration</w:t>
            </w:r>
          </w:p>
        </w:tc>
        <w:tc>
          <w:tcPr>
            <w:tcW w:w="6570" w:type="dxa"/>
            <w:shd w:val="clear" w:color="auto" w:fill="E7E6E6" w:themeFill="background2"/>
          </w:tcPr>
          <w:p w14:paraId="17EABB78" w14:textId="1743CCF9" w:rsidR="00D77159" w:rsidRPr="00513B75" w:rsidRDefault="00D77159" w:rsidP="00D77159">
            <w:pPr>
              <w:jc w:val="center"/>
              <w:rPr>
                <w:b/>
                <w:bCs/>
                <w:sz w:val="22"/>
                <w:szCs w:val="22"/>
              </w:rPr>
            </w:pPr>
            <w:r w:rsidRPr="0077698F">
              <w:rPr>
                <w:b/>
                <w:bCs/>
                <w:sz w:val="22"/>
                <w:szCs w:val="22"/>
              </w:rPr>
              <w:t>Description</w:t>
            </w:r>
          </w:p>
        </w:tc>
      </w:tr>
      <w:tr w:rsidR="00D77159" w14:paraId="786BEE1A" w14:textId="77777777" w:rsidTr="00863BF4">
        <w:tc>
          <w:tcPr>
            <w:tcW w:w="1440" w:type="dxa"/>
            <w:vMerge/>
            <w:textDirection w:val="btLr"/>
            <w:vAlign w:val="center"/>
          </w:tcPr>
          <w:p w14:paraId="0A8807B7" w14:textId="77777777" w:rsidR="00D77159" w:rsidRPr="000D3AC9" w:rsidRDefault="00D77159" w:rsidP="00D77159">
            <w:pPr>
              <w:ind w:left="113" w:right="113"/>
              <w:jc w:val="center"/>
              <w:rPr>
                <w:b/>
                <w:bCs/>
              </w:rPr>
            </w:pPr>
          </w:p>
        </w:tc>
        <w:tc>
          <w:tcPr>
            <w:tcW w:w="805" w:type="dxa"/>
            <w:vAlign w:val="center"/>
          </w:tcPr>
          <w:p w14:paraId="1F9CB42D" w14:textId="1207AEBE" w:rsidR="00D77159" w:rsidRDefault="00D77159" w:rsidP="00D77159">
            <w:pPr>
              <w:jc w:val="center"/>
              <w:rPr>
                <w:sz w:val="22"/>
                <w:szCs w:val="22"/>
              </w:rPr>
            </w:pPr>
            <w:r>
              <w:rPr>
                <w:sz w:val="22"/>
                <w:szCs w:val="22"/>
              </w:rPr>
              <w:t>14:15</w:t>
            </w:r>
          </w:p>
        </w:tc>
        <w:tc>
          <w:tcPr>
            <w:tcW w:w="900" w:type="dxa"/>
            <w:vAlign w:val="center"/>
          </w:tcPr>
          <w:p w14:paraId="59B8DAC4" w14:textId="437EC806" w:rsidR="00D77159" w:rsidRDefault="00D77159" w:rsidP="00D77159">
            <w:pPr>
              <w:jc w:val="center"/>
              <w:rPr>
                <w:sz w:val="22"/>
                <w:szCs w:val="22"/>
              </w:rPr>
            </w:pPr>
            <w:r>
              <w:rPr>
                <w:sz w:val="22"/>
                <w:szCs w:val="22"/>
              </w:rPr>
              <w:t>15:00</w:t>
            </w:r>
          </w:p>
        </w:tc>
        <w:tc>
          <w:tcPr>
            <w:tcW w:w="1080" w:type="dxa"/>
            <w:vAlign w:val="center"/>
          </w:tcPr>
          <w:p w14:paraId="23AD88CA" w14:textId="001EC825" w:rsidR="00D77159" w:rsidRDefault="00D77159" w:rsidP="00D77159">
            <w:pPr>
              <w:jc w:val="center"/>
              <w:rPr>
                <w:sz w:val="22"/>
                <w:szCs w:val="22"/>
              </w:rPr>
            </w:pPr>
            <w:r>
              <w:rPr>
                <w:sz w:val="22"/>
                <w:szCs w:val="22"/>
              </w:rPr>
              <w:t>45M</w:t>
            </w:r>
          </w:p>
        </w:tc>
        <w:tc>
          <w:tcPr>
            <w:tcW w:w="6570" w:type="dxa"/>
          </w:tcPr>
          <w:p w14:paraId="643224EA" w14:textId="77777777" w:rsidR="00D77159" w:rsidRPr="00513B75" w:rsidRDefault="00D77159" w:rsidP="00D77159">
            <w:pPr>
              <w:rPr>
                <w:b/>
                <w:bCs/>
                <w:sz w:val="22"/>
                <w:szCs w:val="22"/>
              </w:rPr>
            </w:pPr>
            <w:r w:rsidRPr="00513B75">
              <w:rPr>
                <w:b/>
                <w:bCs/>
                <w:sz w:val="22"/>
                <w:szCs w:val="22"/>
              </w:rPr>
              <w:t>Beyond the Hype: Architecting the AI-Native Gaming Company </w:t>
            </w:r>
          </w:p>
          <w:p w14:paraId="042F9790" w14:textId="55D20421" w:rsidR="00D77159" w:rsidRPr="00513B75" w:rsidRDefault="00D77159" w:rsidP="00D77159">
            <w:pPr>
              <w:rPr>
                <w:sz w:val="22"/>
                <w:szCs w:val="22"/>
              </w:rPr>
            </w:pPr>
            <w:r w:rsidRPr="00513B75">
              <w:rPr>
                <w:sz w:val="22"/>
                <w:szCs w:val="22"/>
              </w:rPr>
              <w:t>The world's most powerful companies are failing at AI—95% of enterprise pilots never deliver ROI—and the gaming industry is walking straight into the same trap, one app purchase at a time. The problem is not the technology; it is that AI is being bought as a tool when it must be built as a culture. In this session, Earle G. Hall dismantles the illusion of the "AI strategy," reveals the four data questions most Boards cannot answer, and introduces the #eghtruths five-stage AI Maturity Ladder that shows every executive exactly where their organization really stands. You will leave with the self-audit that separates the companies that will run the next decade from the companies that will merely remember this one.</w:t>
            </w:r>
          </w:p>
          <w:p w14:paraId="2F8D3DE5" w14:textId="77777777" w:rsidR="00D77159" w:rsidRDefault="00D77159" w:rsidP="00D77159">
            <w:pPr>
              <w:rPr>
                <w:b/>
                <w:bCs/>
                <w:sz w:val="22"/>
                <w:szCs w:val="22"/>
              </w:rPr>
            </w:pPr>
          </w:p>
          <w:p w14:paraId="30E88F32" w14:textId="74F54A17" w:rsidR="00D77159" w:rsidRDefault="00D77159" w:rsidP="00D77159">
            <w:pPr>
              <w:rPr>
                <w:sz w:val="22"/>
                <w:szCs w:val="22"/>
              </w:rPr>
            </w:pPr>
            <w:r w:rsidRPr="005B4A6B">
              <w:rPr>
                <w:b/>
                <w:bCs/>
                <w:sz w:val="22"/>
                <w:szCs w:val="22"/>
              </w:rPr>
              <w:t>Earle Hall</w:t>
            </w:r>
            <w:r w:rsidRPr="005B4A6B">
              <w:rPr>
                <w:sz w:val="22"/>
                <w:szCs w:val="22"/>
              </w:rPr>
              <w:t xml:space="preserve"> </w:t>
            </w:r>
            <w:r>
              <w:rPr>
                <w:b/>
                <w:bCs/>
                <w:sz w:val="22"/>
                <w:szCs w:val="22"/>
              </w:rPr>
              <w:t>–</w:t>
            </w:r>
            <w:r w:rsidRPr="005B4A6B">
              <w:rPr>
                <w:sz w:val="22"/>
                <w:szCs w:val="22"/>
              </w:rPr>
              <w:t xml:space="preserve"> </w:t>
            </w:r>
            <w:r w:rsidRPr="00CF40E5">
              <w:rPr>
                <w:i/>
                <w:iCs/>
                <w:sz w:val="22"/>
                <w:szCs w:val="22"/>
              </w:rPr>
              <w:t>President and CEO, Axes.AI</w:t>
            </w:r>
          </w:p>
          <w:p w14:paraId="53658353" w14:textId="1FF0D3DB" w:rsidR="00D77159" w:rsidRPr="000C02CB" w:rsidRDefault="00D77159" w:rsidP="00D77159">
            <w:pPr>
              <w:rPr>
                <w:b/>
                <w:bCs/>
                <w:sz w:val="22"/>
                <w:szCs w:val="22"/>
              </w:rPr>
            </w:pPr>
          </w:p>
        </w:tc>
      </w:tr>
      <w:tr w:rsidR="00D77159" w14:paraId="36E4AC2D" w14:textId="77777777" w:rsidTr="00863BF4">
        <w:tc>
          <w:tcPr>
            <w:tcW w:w="1440" w:type="dxa"/>
            <w:vMerge/>
            <w:textDirection w:val="btLr"/>
            <w:vAlign w:val="center"/>
          </w:tcPr>
          <w:p w14:paraId="61922DB7" w14:textId="77777777" w:rsidR="00D77159" w:rsidRPr="000D3AC9" w:rsidRDefault="00D77159" w:rsidP="00D77159">
            <w:pPr>
              <w:ind w:left="113" w:right="113"/>
              <w:jc w:val="center"/>
              <w:rPr>
                <w:b/>
                <w:bCs/>
              </w:rPr>
            </w:pPr>
          </w:p>
        </w:tc>
        <w:tc>
          <w:tcPr>
            <w:tcW w:w="805" w:type="dxa"/>
            <w:vAlign w:val="center"/>
          </w:tcPr>
          <w:p w14:paraId="3FF0BAD2" w14:textId="2CF4D848" w:rsidR="00D77159" w:rsidRPr="006647B9" w:rsidRDefault="00D77159" w:rsidP="00D77159">
            <w:pPr>
              <w:jc w:val="center"/>
              <w:rPr>
                <w:sz w:val="22"/>
                <w:szCs w:val="22"/>
              </w:rPr>
            </w:pPr>
            <w:r>
              <w:rPr>
                <w:sz w:val="22"/>
                <w:szCs w:val="22"/>
              </w:rPr>
              <w:t>15:15</w:t>
            </w:r>
          </w:p>
        </w:tc>
        <w:tc>
          <w:tcPr>
            <w:tcW w:w="900" w:type="dxa"/>
            <w:vAlign w:val="center"/>
          </w:tcPr>
          <w:p w14:paraId="113BCF00" w14:textId="526B387B" w:rsidR="00D77159" w:rsidRPr="006647B9" w:rsidRDefault="00D77159" w:rsidP="00D77159">
            <w:pPr>
              <w:jc w:val="center"/>
              <w:rPr>
                <w:sz w:val="22"/>
                <w:szCs w:val="22"/>
              </w:rPr>
            </w:pPr>
            <w:r>
              <w:rPr>
                <w:sz w:val="22"/>
                <w:szCs w:val="22"/>
              </w:rPr>
              <w:t>16:00</w:t>
            </w:r>
          </w:p>
        </w:tc>
        <w:tc>
          <w:tcPr>
            <w:tcW w:w="1080" w:type="dxa"/>
            <w:vAlign w:val="center"/>
          </w:tcPr>
          <w:p w14:paraId="3E80FC21" w14:textId="0242697E" w:rsidR="00D77159" w:rsidRPr="006647B9" w:rsidRDefault="00D77159" w:rsidP="00D77159">
            <w:pPr>
              <w:jc w:val="center"/>
              <w:rPr>
                <w:sz w:val="22"/>
                <w:szCs w:val="22"/>
              </w:rPr>
            </w:pPr>
            <w:r>
              <w:rPr>
                <w:sz w:val="22"/>
                <w:szCs w:val="22"/>
              </w:rPr>
              <w:t>45M</w:t>
            </w:r>
          </w:p>
        </w:tc>
        <w:tc>
          <w:tcPr>
            <w:tcW w:w="6570" w:type="dxa"/>
          </w:tcPr>
          <w:p w14:paraId="101307D4" w14:textId="2251D967" w:rsidR="00D77159" w:rsidRDefault="00D77159" w:rsidP="00D77159">
            <w:pPr>
              <w:rPr>
                <w:b/>
                <w:bCs/>
                <w:sz w:val="22"/>
                <w:szCs w:val="22"/>
              </w:rPr>
            </w:pPr>
            <w:r w:rsidRPr="000C02CB">
              <w:rPr>
                <w:b/>
                <w:bCs/>
                <w:sz w:val="22"/>
                <w:szCs w:val="22"/>
              </w:rPr>
              <w:t>IGSA Committee Roundtable</w:t>
            </w:r>
          </w:p>
          <w:p w14:paraId="45201207" w14:textId="012847F9" w:rsidR="00D77159" w:rsidRPr="00DB4C0F" w:rsidRDefault="00D77159" w:rsidP="00D77159">
            <w:pPr>
              <w:rPr>
                <w:sz w:val="22"/>
                <w:szCs w:val="22"/>
              </w:rPr>
            </w:pPr>
            <w:r>
              <w:rPr>
                <w:sz w:val="22"/>
                <w:szCs w:val="22"/>
              </w:rPr>
              <w:t>H</w:t>
            </w:r>
            <w:r w:rsidRPr="00DB4C0F">
              <w:rPr>
                <w:sz w:val="22"/>
                <w:szCs w:val="22"/>
              </w:rPr>
              <w:t>ear from Committee Chairs, Vice-chairs</w:t>
            </w:r>
            <w:r>
              <w:rPr>
                <w:sz w:val="22"/>
                <w:szCs w:val="22"/>
              </w:rPr>
              <w:t>,</w:t>
            </w:r>
            <w:r w:rsidRPr="00DB4C0F">
              <w:rPr>
                <w:sz w:val="22"/>
                <w:szCs w:val="22"/>
              </w:rPr>
              <w:t xml:space="preserve"> </w:t>
            </w:r>
            <w:r>
              <w:rPr>
                <w:sz w:val="22"/>
                <w:szCs w:val="22"/>
              </w:rPr>
              <w:t>and</w:t>
            </w:r>
            <w:r w:rsidRPr="00DB4C0F">
              <w:rPr>
                <w:sz w:val="22"/>
                <w:szCs w:val="22"/>
              </w:rPr>
              <w:t xml:space="preserve"> committee participants on the work underway in each active IGSA Committee.</w:t>
            </w:r>
          </w:p>
          <w:p w14:paraId="7A60715A" w14:textId="77777777" w:rsidR="00D77159" w:rsidRPr="00DB4C0F" w:rsidRDefault="00D77159" w:rsidP="00D77159">
            <w:pPr>
              <w:rPr>
                <w:sz w:val="22"/>
                <w:szCs w:val="22"/>
              </w:rPr>
            </w:pPr>
          </w:p>
          <w:p w14:paraId="60E98F97" w14:textId="77777777" w:rsidR="00D77159" w:rsidRPr="00EC632E" w:rsidRDefault="00D77159" w:rsidP="00D77159">
            <w:pPr>
              <w:rPr>
                <w:sz w:val="22"/>
                <w:szCs w:val="22"/>
              </w:rPr>
            </w:pPr>
            <w:r w:rsidRPr="00EC632E">
              <w:rPr>
                <w:sz w:val="22"/>
                <w:szCs w:val="22"/>
              </w:rPr>
              <w:t>Speakers:</w:t>
            </w:r>
          </w:p>
          <w:p w14:paraId="7B368478" w14:textId="0F45A9E9" w:rsidR="00D77159" w:rsidRDefault="00D77159" w:rsidP="00D77159">
            <w:pPr>
              <w:rPr>
                <w:sz w:val="22"/>
                <w:szCs w:val="22"/>
              </w:rPr>
            </w:pPr>
            <w:r w:rsidRPr="005B4A6B">
              <w:rPr>
                <w:b/>
                <w:bCs/>
                <w:sz w:val="22"/>
                <w:szCs w:val="22"/>
              </w:rPr>
              <w:t>Nimish Purohit</w:t>
            </w:r>
            <w:r w:rsidRPr="005B4A6B">
              <w:rPr>
                <w:sz w:val="22"/>
                <w:szCs w:val="22"/>
              </w:rPr>
              <w:t xml:space="preserve"> </w:t>
            </w:r>
            <w:r>
              <w:rPr>
                <w:b/>
                <w:bCs/>
                <w:sz w:val="22"/>
                <w:szCs w:val="22"/>
              </w:rPr>
              <w:t>–</w:t>
            </w:r>
            <w:r w:rsidRPr="005B4A6B">
              <w:rPr>
                <w:sz w:val="22"/>
                <w:szCs w:val="22"/>
              </w:rPr>
              <w:t xml:space="preserve"> Cyber Resiliency Committee Chair (Aristocrat)</w:t>
            </w:r>
            <w:r w:rsidRPr="000C02CB">
              <w:rPr>
                <w:sz w:val="22"/>
                <w:szCs w:val="22"/>
              </w:rPr>
              <w:t xml:space="preserve"> </w:t>
            </w:r>
          </w:p>
          <w:p w14:paraId="07F8D68C" w14:textId="27732A46" w:rsidR="00D77159" w:rsidRPr="005B4A6B" w:rsidRDefault="00D77159" w:rsidP="00D77159">
            <w:pPr>
              <w:rPr>
                <w:sz w:val="22"/>
                <w:szCs w:val="22"/>
              </w:rPr>
            </w:pPr>
            <w:r w:rsidRPr="005B4A6B">
              <w:rPr>
                <w:b/>
                <w:bCs/>
                <w:sz w:val="22"/>
                <w:szCs w:val="22"/>
              </w:rPr>
              <w:t>Jonathan Michaels</w:t>
            </w:r>
            <w:r w:rsidRPr="005B4A6B">
              <w:rPr>
                <w:sz w:val="22"/>
                <w:szCs w:val="22"/>
              </w:rPr>
              <w:t xml:space="preserve"> </w:t>
            </w:r>
            <w:r>
              <w:rPr>
                <w:b/>
                <w:bCs/>
                <w:sz w:val="22"/>
                <w:szCs w:val="22"/>
              </w:rPr>
              <w:t>–</w:t>
            </w:r>
            <w:r w:rsidRPr="005B4A6B">
              <w:rPr>
                <w:sz w:val="22"/>
                <w:szCs w:val="22"/>
              </w:rPr>
              <w:t>Payments Committee Chair (Michaels Strategies)</w:t>
            </w:r>
          </w:p>
          <w:p w14:paraId="704B6D88" w14:textId="49DB0C8F" w:rsidR="00D77159" w:rsidRPr="005B4A6B" w:rsidRDefault="00D77159" w:rsidP="00D77159">
            <w:pPr>
              <w:rPr>
                <w:sz w:val="22"/>
                <w:szCs w:val="22"/>
              </w:rPr>
            </w:pPr>
            <w:r w:rsidRPr="005B4A6B">
              <w:rPr>
                <w:b/>
                <w:bCs/>
                <w:sz w:val="22"/>
                <w:szCs w:val="22"/>
              </w:rPr>
              <w:t xml:space="preserve">Mark Pace </w:t>
            </w:r>
            <w:r>
              <w:rPr>
                <w:b/>
                <w:bCs/>
                <w:sz w:val="22"/>
                <w:szCs w:val="22"/>
              </w:rPr>
              <w:t>–</w:t>
            </w:r>
            <w:r w:rsidRPr="005B4A6B">
              <w:rPr>
                <w:sz w:val="22"/>
                <w:szCs w:val="22"/>
              </w:rPr>
              <w:t xml:space="preserve"> Ethical use of AI Committee</w:t>
            </w:r>
            <w:r>
              <w:rPr>
                <w:sz w:val="22"/>
                <w:szCs w:val="22"/>
              </w:rPr>
              <w:t xml:space="preserve"> (IGSA)</w:t>
            </w:r>
          </w:p>
          <w:p w14:paraId="1698B8CD" w14:textId="5B6D08D5" w:rsidR="00D77159" w:rsidRPr="005B4A6B" w:rsidRDefault="00D77159" w:rsidP="00D77159">
            <w:pPr>
              <w:rPr>
                <w:sz w:val="22"/>
                <w:szCs w:val="22"/>
              </w:rPr>
            </w:pPr>
            <w:r w:rsidRPr="005B4A6B">
              <w:rPr>
                <w:b/>
                <w:bCs/>
                <w:sz w:val="22"/>
                <w:szCs w:val="22"/>
              </w:rPr>
              <w:t>Desiree Dickerson</w:t>
            </w:r>
            <w:r w:rsidRPr="005B4A6B">
              <w:rPr>
                <w:sz w:val="22"/>
                <w:szCs w:val="22"/>
              </w:rPr>
              <w:t xml:space="preserve"> </w:t>
            </w:r>
            <w:r>
              <w:rPr>
                <w:b/>
                <w:bCs/>
                <w:sz w:val="22"/>
                <w:szCs w:val="22"/>
              </w:rPr>
              <w:t>–</w:t>
            </w:r>
            <w:r w:rsidRPr="005B4A6B">
              <w:rPr>
                <w:sz w:val="22"/>
                <w:szCs w:val="22"/>
              </w:rPr>
              <w:t xml:space="preserve"> Online Skill Gaming Committee Chair (THNDR)</w:t>
            </w:r>
          </w:p>
          <w:p w14:paraId="34BB290C" w14:textId="015DD96D" w:rsidR="00D77159" w:rsidRPr="005B4A6B" w:rsidRDefault="00D77159" w:rsidP="00D77159">
            <w:pPr>
              <w:rPr>
                <w:sz w:val="22"/>
                <w:szCs w:val="22"/>
              </w:rPr>
            </w:pPr>
            <w:r w:rsidRPr="005B4A6B">
              <w:rPr>
                <w:b/>
                <w:bCs/>
                <w:sz w:val="22"/>
                <w:szCs w:val="22"/>
              </w:rPr>
              <w:t>Earle</w:t>
            </w:r>
            <w:r>
              <w:rPr>
                <w:b/>
                <w:bCs/>
                <w:sz w:val="22"/>
                <w:szCs w:val="22"/>
              </w:rPr>
              <w:t xml:space="preserve"> G.</w:t>
            </w:r>
            <w:r w:rsidRPr="005B4A6B">
              <w:rPr>
                <w:b/>
                <w:bCs/>
                <w:sz w:val="22"/>
                <w:szCs w:val="22"/>
              </w:rPr>
              <w:t xml:space="preserve"> Hall</w:t>
            </w:r>
            <w:r w:rsidRPr="005B4A6B">
              <w:rPr>
                <w:sz w:val="22"/>
                <w:szCs w:val="22"/>
              </w:rPr>
              <w:t xml:space="preserve"> </w:t>
            </w:r>
            <w:r>
              <w:rPr>
                <w:b/>
                <w:bCs/>
                <w:sz w:val="22"/>
                <w:szCs w:val="22"/>
              </w:rPr>
              <w:t>–</w:t>
            </w:r>
            <w:r w:rsidRPr="005B4A6B">
              <w:rPr>
                <w:sz w:val="22"/>
                <w:szCs w:val="22"/>
              </w:rPr>
              <w:t xml:space="preserve"> Emerging Technology Committee Chair (Axes.</w:t>
            </w:r>
            <w:r>
              <w:rPr>
                <w:sz w:val="22"/>
                <w:szCs w:val="22"/>
              </w:rPr>
              <w:t>ai</w:t>
            </w:r>
            <w:r w:rsidRPr="005B4A6B">
              <w:rPr>
                <w:sz w:val="22"/>
                <w:szCs w:val="22"/>
              </w:rPr>
              <w:t>)</w:t>
            </w:r>
          </w:p>
          <w:p w14:paraId="3FAC3709" w14:textId="5C51BD99" w:rsidR="00D77159" w:rsidRDefault="00D77159" w:rsidP="00D77159">
            <w:pPr>
              <w:rPr>
                <w:sz w:val="22"/>
                <w:szCs w:val="22"/>
              </w:rPr>
            </w:pPr>
            <w:r w:rsidRPr="005B4A6B">
              <w:rPr>
                <w:b/>
                <w:bCs/>
                <w:sz w:val="22"/>
                <w:szCs w:val="22"/>
              </w:rPr>
              <w:t>Tracy Sch</w:t>
            </w:r>
            <w:r>
              <w:rPr>
                <w:b/>
                <w:bCs/>
                <w:sz w:val="22"/>
                <w:szCs w:val="22"/>
              </w:rPr>
              <w:t>r</w:t>
            </w:r>
            <w:r w:rsidRPr="005B4A6B">
              <w:rPr>
                <w:b/>
                <w:bCs/>
                <w:sz w:val="22"/>
                <w:szCs w:val="22"/>
              </w:rPr>
              <w:t>ans</w:t>
            </w:r>
            <w:r w:rsidRPr="005B4A6B">
              <w:rPr>
                <w:sz w:val="22"/>
                <w:szCs w:val="22"/>
              </w:rPr>
              <w:t xml:space="preserve"> </w:t>
            </w:r>
            <w:r>
              <w:rPr>
                <w:b/>
                <w:bCs/>
                <w:sz w:val="22"/>
                <w:szCs w:val="22"/>
              </w:rPr>
              <w:t>–</w:t>
            </w:r>
            <w:r w:rsidRPr="005B4A6B">
              <w:rPr>
                <w:sz w:val="22"/>
                <w:szCs w:val="22"/>
              </w:rPr>
              <w:t xml:space="preserve"> Safer Gambling Committee (Focal Research)</w:t>
            </w:r>
          </w:p>
          <w:p w14:paraId="466F4CDE" w14:textId="01192EC1" w:rsidR="00D77159" w:rsidRPr="00B03FC9" w:rsidRDefault="00D77159" w:rsidP="00D77159">
            <w:pPr>
              <w:rPr>
                <w:sz w:val="22"/>
                <w:szCs w:val="22"/>
              </w:rPr>
            </w:pPr>
          </w:p>
        </w:tc>
      </w:tr>
      <w:tr w:rsidR="00D77159" w14:paraId="7EFC0E0E" w14:textId="77777777" w:rsidTr="00863BF4">
        <w:trPr>
          <w:trHeight w:val="440"/>
        </w:trPr>
        <w:tc>
          <w:tcPr>
            <w:tcW w:w="1440" w:type="dxa"/>
            <w:vMerge/>
          </w:tcPr>
          <w:p w14:paraId="7DAE17C8" w14:textId="77777777" w:rsidR="00D77159" w:rsidRDefault="00D77159" w:rsidP="00D77159">
            <w:pPr>
              <w:jc w:val="center"/>
            </w:pPr>
          </w:p>
        </w:tc>
        <w:tc>
          <w:tcPr>
            <w:tcW w:w="805" w:type="dxa"/>
            <w:vAlign w:val="center"/>
          </w:tcPr>
          <w:p w14:paraId="1AD340E8" w14:textId="6F6E04E6" w:rsidR="00D77159" w:rsidRPr="006647B9" w:rsidRDefault="00D77159" w:rsidP="00D77159">
            <w:pPr>
              <w:jc w:val="center"/>
              <w:rPr>
                <w:sz w:val="22"/>
                <w:szCs w:val="22"/>
              </w:rPr>
            </w:pPr>
            <w:r>
              <w:rPr>
                <w:sz w:val="22"/>
                <w:szCs w:val="22"/>
              </w:rPr>
              <w:t>16:15</w:t>
            </w:r>
          </w:p>
        </w:tc>
        <w:tc>
          <w:tcPr>
            <w:tcW w:w="900" w:type="dxa"/>
            <w:vAlign w:val="center"/>
          </w:tcPr>
          <w:p w14:paraId="356DB177" w14:textId="68D71616" w:rsidR="00D77159" w:rsidRPr="006647B9" w:rsidRDefault="00D77159" w:rsidP="00D77159">
            <w:pPr>
              <w:jc w:val="center"/>
              <w:rPr>
                <w:sz w:val="22"/>
                <w:szCs w:val="22"/>
              </w:rPr>
            </w:pPr>
            <w:r>
              <w:rPr>
                <w:sz w:val="22"/>
                <w:szCs w:val="22"/>
              </w:rPr>
              <w:t>17:00</w:t>
            </w:r>
          </w:p>
        </w:tc>
        <w:tc>
          <w:tcPr>
            <w:tcW w:w="1080" w:type="dxa"/>
            <w:vAlign w:val="center"/>
          </w:tcPr>
          <w:p w14:paraId="4C3DEA03" w14:textId="40AD3B8A" w:rsidR="00D77159" w:rsidRPr="006647B9" w:rsidRDefault="00D77159" w:rsidP="00D77159">
            <w:pPr>
              <w:jc w:val="center"/>
              <w:rPr>
                <w:sz w:val="22"/>
                <w:szCs w:val="22"/>
              </w:rPr>
            </w:pPr>
            <w:r>
              <w:rPr>
                <w:sz w:val="22"/>
                <w:szCs w:val="22"/>
              </w:rPr>
              <w:t>45M</w:t>
            </w:r>
          </w:p>
        </w:tc>
        <w:tc>
          <w:tcPr>
            <w:tcW w:w="6570" w:type="dxa"/>
          </w:tcPr>
          <w:p w14:paraId="780E3BE1" w14:textId="77777777" w:rsidR="00D77159" w:rsidRDefault="00D77159" w:rsidP="00D77159">
            <w:pPr>
              <w:rPr>
                <w:b/>
                <w:bCs/>
                <w:sz w:val="22"/>
                <w:szCs w:val="22"/>
              </w:rPr>
            </w:pPr>
            <w:r w:rsidRPr="000C02CB">
              <w:rPr>
                <w:b/>
                <w:bCs/>
                <w:sz w:val="22"/>
                <w:szCs w:val="22"/>
              </w:rPr>
              <w:t>Regulatory Roundtable</w:t>
            </w:r>
            <w:r>
              <w:rPr>
                <w:b/>
                <w:bCs/>
                <w:sz w:val="22"/>
                <w:szCs w:val="22"/>
              </w:rPr>
              <w:t xml:space="preserve"> </w:t>
            </w:r>
          </w:p>
          <w:p w14:paraId="1825C5F2" w14:textId="17C4E83D" w:rsidR="00D77159" w:rsidRPr="008E6FDE" w:rsidRDefault="00D77159" w:rsidP="00D77159">
            <w:pPr>
              <w:rPr>
                <w:sz w:val="22"/>
                <w:szCs w:val="22"/>
              </w:rPr>
            </w:pPr>
            <w:r w:rsidRPr="008E6FDE">
              <w:rPr>
                <w:sz w:val="22"/>
                <w:szCs w:val="22"/>
              </w:rPr>
              <w:t>Regulators reflect on what they’ve heard for the past two days, and share what the industry can do through associations such as IGSA to support technology adoption.</w:t>
            </w:r>
          </w:p>
          <w:p w14:paraId="7DD40332" w14:textId="77777777" w:rsidR="00D77159" w:rsidRDefault="00D77159" w:rsidP="00D77159">
            <w:pPr>
              <w:rPr>
                <w:b/>
                <w:bCs/>
                <w:sz w:val="22"/>
                <w:szCs w:val="22"/>
              </w:rPr>
            </w:pPr>
          </w:p>
          <w:p w14:paraId="7C279054" w14:textId="159E87FF" w:rsidR="00D77159" w:rsidRPr="005B4A6B" w:rsidRDefault="00D77159" w:rsidP="00D77159">
            <w:pPr>
              <w:rPr>
                <w:sz w:val="22"/>
                <w:szCs w:val="22"/>
              </w:rPr>
            </w:pPr>
            <w:r w:rsidRPr="005B4A6B">
              <w:rPr>
                <w:sz w:val="22"/>
                <w:szCs w:val="22"/>
              </w:rPr>
              <w:t>Speakers:</w:t>
            </w:r>
          </w:p>
          <w:p w14:paraId="2216B3C4" w14:textId="7718DC93" w:rsidR="00D77159" w:rsidRPr="00FD4518" w:rsidRDefault="00D77159" w:rsidP="00D77159">
            <w:pPr>
              <w:rPr>
                <w:b/>
                <w:bCs/>
                <w:i/>
                <w:iCs/>
                <w:sz w:val="22"/>
                <w:szCs w:val="22"/>
              </w:rPr>
            </w:pPr>
            <w:r w:rsidRPr="005B4A6B">
              <w:rPr>
                <w:b/>
                <w:bCs/>
                <w:sz w:val="22"/>
                <w:szCs w:val="22"/>
              </w:rPr>
              <w:t>Chris</w:t>
            </w:r>
            <w:r>
              <w:rPr>
                <w:b/>
                <w:bCs/>
                <w:sz w:val="22"/>
                <w:szCs w:val="22"/>
              </w:rPr>
              <w:t>topher</w:t>
            </w:r>
            <w:r w:rsidRPr="005B4A6B">
              <w:rPr>
                <w:b/>
                <w:bCs/>
                <w:sz w:val="22"/>
                <w:szCs w:val="22"/>
              </w:rPr>
              <w:t xml:space="preserve"> Fleenor </w:t>
            </w:r>
            <w:r>
              <w:rPr>
                <w:b/>
                <w:bCs/>
                <w:sz w:val="22"/>
                <w:szCs w:val="22"/>
              </w:rPr>
              <w:t>–</w:t>
            </w:r>
            <w:r w:rsidRPr="005B4A6B">
              <w:rPr>
                <w:sz w:val="22"/>
                <w:szCs w:val="22"/>
              </w:rPr>
              <w:t xml:space="preserve"> </w:t>
            </w:r>
            <w:r w:rsidRPr="00FD4518">
              <w:rPr>
                <w:i/>
                <w:iCs/>
                <w:sz w:val="22"/>
                <w:szCs w:val="22"/>
              </w:rPr>
              <w:t>Chief Technology &amp; Gaming Officer, Ohio Casino Control Commission</w:t>
            </w:r>
            <w:r w:rsidRPr="00FD4518">
              <w:rPr>
                <w:b/>
                <w:bCs/>
                <w:i/>
                <w:iCs/>
                <w:sz w:val="22"/>
                <w:szCs w:val="22"/>
              </w:rPr>
              <w:t xml:space="preserve"> </w:t>
            </w:r>
          </w:p>
          <w:p w14:paraId="60544FCC" w14:textId="352DD3CF" w:rsidR="00D77159" w:rsidRPr="00FD4518" w:rsidRDefault="00D77159" w:rsidP="00D77159">
            <w:pPr>
              <w:rPr>
                <w:i/>
                <w:iCs/>
                <w:sz w:val="22"/>
                <w:szCs w:val="22"/>
              </w:rPr>
            </w:pPr>
            <w:r w:rsidRPr="005B4A6B">
              <w:rPr>
                <w:b/>
                <w:bCs/>
                <w:sz w:val="22"/>
                <w:szCs w:val="22"/>
              </w:rPr>
              <w:t>Karl Rempel</w:t>
            </w:r>
            <w:r w:rsidRPr="005B4A6B">
              <w:rPr>
                <w:sz w:val="22"/>
                <w:szCs w:val="22"/>
              </w:rPr>
              <w:t xml:space="preserve"> </w:t>
            </w:r>
            <w:r>
              <w:rPr>
                <w:b/>
                <w:bCs/>
                <w:sz w:val="22"/>
                <w:szCs w:val="22"/>
              </w:rPr>
              <w:t>–</w:t>
            </w:r>
            <w:r w:rsidRPr="005B4A6B">
              <w:rPr>
                <w:sz w:val="22"/>
                <w:szCs w:val="22"/>
              </w:rPr>
              <w:t xml:space="preserve"> </w:t>
            </w:r>
            <w:bookmarkStart w:id="24" w:name="_Hlk238732194"/>
            <w:r w:rsidRPr="00FD4518">
              <w:rPr>
                <w:i/>
                <w:iCs/>
                <w:sz w:val="22"/>
                <w:szCs w:val="22"/>
              </w:rPr>
              <w:t xml:space="preserve">Senior Manager, </w:t>
            </w:r>
            <w:r w:rsidRPr="00FD4518">
              <w:rPr>
                <w:i/>
                <w:iCs/>
                <w:sz w:val="22"/>
                <w:szCs w:val="22"/>
                <w:lang w:val="en-CA"/>
              </w:rPr>
              <w:t>Alcohol and Gaming Commission of Ontario</w:t>
            </w:r>
            <w:bookmarkEnd w:id="24"/>
            <w:r w:rsidRPr="00FD4518">
              <w:rPr>
                <w:i/>
                <w:iCs/>
                <w:sz w:val="22"/>
                <w:szCs w:val="22"/>
              </w:rPr>
              <w:t xml:space="preserve"> </w:t>
            </w:r>
          </w:p>
          <w:p w14:paraId="41941174" w14:textId="4979B140" w:rsidR="00D77159" w:rsidRPr="00FD4518" w:rsidRDefault="00D77159" w:rsidP="00D77159">
            <w:pPr>
              <w:rPr>
                <w:i/>
                <w:iCs/>
                <w:sz w:val="22"/>
                <w:szCs w:val="22"/>
              </w:rPr>
            </w:pPr>
            <w:r w:rsidRPr="005B4A6B">
              <w:rPr>
                <w:b/>
                <w:bCs/>
                <w:sz w:val="22"/>
                <w:szCs w:val="22"/>
              </w:rPr>
              <w:t xml:space="preserve">Jeremy Eberwein </w:t>
            </w:r>
            <w:r>
              <w:rPr>
                <w:b/>
                <w:bCs/>
                <w:sz w:val="22"/>
                <w:szCs w:val="22"/>
              </w:rPr>
              <w:t>–</w:t>
            </w:r>
            <w:r w:rsidRPr="005B4A6B">
              <w:rPr>
                <w:b/>
                <w:bCs/>
                <w:sz w:val="22"/>
                <w:szCs w:val="22"/>
              </w:rPr>
              <w:t xml:space="preserve"> </w:t>
            </w:r>
            <w:r w:rsidRPr="00FD4518">
              <w:rPr>
                <w:i/>
                <w:iCs/>
                <w:sz w:val="22"/>
                <w:szCs w:val="22"/>
              </w:rPr>
              <w:t>Deputy Chief, Nevada Gaming Control Board</w:t>
            </w:r>
          </w:p>
          <w:p w14:paraId="14A53739" w14:textId="70F35E7E" w:rsidR="00D77159" w:rsidRPr="005B4A6B" w:rsidRDefault="00D77159" w:rsidP="00D77159">
            <w:pPr>
              <w:rPr>
                <w:sz w:val="22"/>
                <w:szCs w:val="22"/>
              </w:rPr>
            </w:pPr>
            <w:bookmarkStart w:id="25" w:name="_Hlk236485931"/>
            <w:r w:rsidRPr="005B4A6B">
              <w:rPr>
                <w:b/>
                <w:bCs/>
                <w:sz w:val="22"/>
                <w:szCs w:val="22"/>
              </w:rPr>
              <w:t>Alex St</w:t>
            </w:r>
            <w:r>
              <w:rPr>
                <w:b/>
                <w:bCs/>
                <w:sz w:val="22"/>
                <w:szCs w:val="22"/>
              </w:rPr>
              <w:t>e</w:t>
            </w:r>
            <w:r w:rsidRPr="005B4A6B">
              <w:rPr>
                <w:b/>
                <w:bCs/>
                <w:sz w:val="22"/>
                <w:szCs w:val="22"/>
              </w:rPr>
              <w:t>rhan</w:t>
            </w:r>
            <w:r w:rsidRPr="005B4A6B">
              <w:rPr>
                <w:sz w:val="22"/>
                <w:szCs w:val="22"/>
              </w:rPr>
              <w:t xml:space="preserve"> </w:t>
            </w:r>
            <w:r>
              <w:rPr>
                <w:b/>
                <w:bCs/>
                <w:sz w:val="22"/>
                <w:szCs w:val="22"/>
              </w:rPr>
              <w:t>–</w:t>
            </w:r>
            <w:r w:rsidRPr="005B4A6B">
              <w:rPr>
                <w:sz w:val="22"/>
                <w:szCs w:val="22"/>
              </w:rPr>
              <w:t xml:space="preserve"> </w:t>
            </w:r>
            <w:r w:rsidRPr="00FD4518">
              <w:rPr>
                <w:i/>
                <w:iCs/>
                <w:sz w:val="22"/>
                <w:szCs w:val="22"/>
              </w:rPr>
              <w:t>Administrator, Montana Gaming Commission</w:t>
            </w:r>
          </w:p>
          <w:bookmarkEnd w:id="25"/>
          <w:p w14:paraId="1EDF7E46" w14:textId="3225B04C" w:rsidR="00D77159" w:rsidRPr="008D7CA7" w:rsidRDefault="00D77159" w:rsidP="00D77159">
            <w:pPr>
              <w:rPr>
                <w:sz w:val="22"/>
                <w:szCs w:val="22"/>
              </w:rPr>
            </w:pPr>
          </w:p>
        </w:tc>
      </w:tr>
      <w:tr w:rsidR="00D77159" w14:paraId="5D444345" w14:textId="77777777" w:rsidTr="00863BF4">
        <w:trPr>
          <w:trHeight w:val="683"/>
        </w:trPr>
        <w:tc>
          <w:tcPr>
            <w:tcW w:w="1440" w:type="dxa"/>
            <w:vMerge/>
          </w:tcPr>
          <w:p w14:paraId="645CEF15" w14:textId="77777777" w:rsidR="00D77159" w:rsidRDefault="00D77159" w:rsidP="00D77159">
            <w:pPr>
              <w:jc w:val="center"/>
            </w:pPr>
          </w:p>
        </w:tc>
        <w:tc>
          <w:tcPr>
            <w:tcW w:w="805" w:type="dxa"/>
            <w:shd w:val="clear" w:color="auto" w:fill="B4C6E7" w:themeFill="accent1" w:themeFillTint="66"/>
            <w:vAlign w:val="center"/>
          </w:tcPr>
          <w:p w14:paraId="5C4CEA25" w14:textId="557CB1C1" w:rsidR="00D77159" w:rsidRPr="006647B9" w:rsidRDefault="00D77159" w:rsidP="00D77159">
            <w:pPr>
              <w:jc w:val="center"/>
              <w:rPr>
                <w:sz w:val="22"/>
                <w:szCs w:val="22"/>
              </w:rPr>
            </w:pPr>
            <w:r>
              <w:rPr>
                <w:sz w:val="22"/>
                <w:szCs w:val="22"/>
              </w:rPr>
              <w:t>17:00</w:t>
            </w:r>
          </w:p>
        </w:tc>
        <w:tc>
          <w:tcPr>
            <w:tcW w:w="900" w:type="dxa"/>
            <w:shd w:val="clear" w:color="auto" w:fill="B4C6E7" w:themeFill="accent1" w:themeFillTint="66"/>
            <w:vAlign w:val="center"/>
          </w:tcPr>
          <w:p w14:paraId="0DBF6E67" w14:textId="2C4A1452" w:rsidR="00D77159" w:rsidRPr="006647B9" w:rsidRDefault="00D77159" w:rsidP="00D77159">
            <w:pPr>
              <w:jc w:val="center"/>
              <w:rPr>
                <w:sz w:val="22"/>
                <w:szCs w:val="22"/>
              </w:rPr>
            </w:pPr>
            <w:r>
              <w:rPr>
                <w:sz w:val="22"/>
                <w:szCs w:val="22"/>
              </w:rPr>
              <w:t>17:15</w:t>
            </w:r>
          </w:p>
        </w:tc>
        <w:tc>
          <w:tcPr>
            <w:tcW w:w="1080" w:type="dxa"/>
            <w:shd w:val="clear" w:color="auto" w:fill="B4C6E7" w:themeFill="accent1" w:themeFillTint="66"/>
            <w:vAlign w:val="center"/>
          </w:tcPr>
          <w:p w14:paraId="03FB1A8C" w14:textId="2FB1B1A5" w:rsidR="00D77159" w:rsidRPr="006647B9" w:rsidRDefault="00D77159" w:rsidP="00D77159">
            <w:pPr>
              <w:jc w:val="center"/>
              <w:rPr>
                <w:sz w:val="22"/>
                <w:szCs w:val="22"/>
              </w:rPr>
            </w:pPr>
            <w:r>
              <w:rPr>
                <w:sz w:val="22"/>
                <w:szCs w:val="22"/>
              </w:rPr>
              <w:t>15M</w:t>
            </w:r>
          </w:p>
        </w:tc>
        <w:tc>
          <w:tcPr>
            <w:tcW w:w="6570" w:type="dxa"/>
            <w:shd w:val="clear" w:color="auto" w:fill="B4C6E7" w:themeFill="accent1" w:themeFillTint="66"/>
          </w:tcPr>
          <w:p w14:paraId="4EF8D6BD" w14:textId="77777777" w:rsidR="00D77159" w:rsidRPr="004E3642" w:rsidRDefault="00D77159" w:rsidP="00D77159">
            <w:pPr>
              <w:jc w:val="center"/>
              <w:rPr>
                <w:b/>
                <w:bCs/>
                <w:sz w:val="22"/>
                <w:szCs w:val="22"/>
              </w:rPr>
            </w:pPr>
            <w:r w:rsidRPr="004E3642">
              <w:rPr>
                <w:b/>
                <w:bCs/>
                <w:sz w:val="22"/>
                <w:szCs w:val="22"/>
              </w:rPr>
              <w:t>Summary &amp; Wrap-up</w:t>
            </w:r>
          </w:p>
          <w:p w14:paraId="53361804" w14:textId="3B52FBA9" w:rsidR="00D77159" w:rsidRPr="000C02CB" w:rsidRDefault="00D77159" w:rsidP="00D77159">
            <w:pPr>
              <w:jc w:val="center"/>
              <w:rPr>
                <w:b/>
                <w:bCs/>
                <w:sz w:val="22"/>
                <w:szCs w:val="22"/>
              </w:rPr>
            </w:pPr>
            <w:r w:rsidRPr="00B5493F">
              <w:rPr>
                <w:b/>
                <w:bCs/>
                <w:sz w:val="22"/>
                <w:szCs w:val="22"/>
              </w:rPr>
              <w:t>Mark Pace</w:t>
            </w:r>
            <w:r w:rsidRPr="000C02CB">
              <w:rPr>
                <w:sz w:val="22"/>
                <w:szCs w:val="22"/>
              </w:rPr>
              <w:t>, IGSA President</w:t>
            </w:r>
          </w:p>
        </w:tc>
      </w:tr>
    </w:tbl>
    <w:p w14:paraId="28824314" w14:textId="77777777" w:rsidR="004551C5" w:rsidRDefault="004551C5" w:rsidP="002E22AD"/>
    <w:sectPr w:rsidR="004551C5" w:rsidSect="000C7C1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F1380C"/>
    <w:multiLevelType w:val="multilevel"/>
    <w:tmpl w:val="A82AD9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E3E6D07"/>
    <w:multiLevelType w:val="multilevel"/>
    <w:tmpl w:val="E6BC4A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389182108">
    <w:abstractNumId w:val="0"/>
  </w:num>
  <w:num w:numId="2" w16cid:durableId="7202493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C19"/>
    <w:rsid w:val="0002591F"/>
    <w:rsid w:val="00041CC0"/>
    <w:rsid w:val="00053947"/>
    <w:rsid w:val="0006330D"/>
    <w:rsid w:val="0006372D"/>
    <w:rsid w:val="00075798"/>
    <w:rsid w:val="000A60BD"/>
    <w:rsid w:val="000B0FEC"/>
    <w:rsid w:val="000B1451"/>
    <w:rsid w:val="000B1A23"/>
    <w:rsid w:val="000B2572"/>
    <w:rsid w:val="000C02CB"/>
    <w:rsid w:val="000C03A4"/>
    <w:rsid w:val="000C7C19"/>
    <w:rsid w:val="000D3AC9"/>
    <w:rsid w:val="000E1EAC"/>
    <w:rsid w:val="00111762"/>
    <w:rsid w:val="00125149"/>
    <w:rsid w:val="00131911"/>
    <w:rsid w:val="00156FA1"/>
    <w:rsid w:val="00160ACC"/>
    <w:rsid w:val="001634B0"/>
    <w:rsid w:val="00184DE9"/>
    <w:rsid w:val="00190310"/>
    <w:rsid w:val="00190B8F"/>
    <w:rsid w:val="001A4A99"/>
    <w:rsid w:val="001B4D25"/>
    <w:rsid w:val="001B5422"/>
    <w:rsid w:val="001C2B82"/>
    <w:rsid w:val="001E4162"/>
    <w:rsid w:val="00242328"/>
    <w:rsid w:val="0024591C"/>
    <w:rsid w:val="00252BE4"/>
    <w:rsid w:val="00290A85"/>
    <w:rsid w:val="00297D18"/>
    <w:rsid w:val="002E05FB"/>
    <w:rsid w:val="002E22AD"/>
    <w:rsid w:val="002E3A3F"/>
    <w:rsid w:val="002F5031"/>
    <w:rsid w:val="002F7A79"/>
    <w:rsid w:val="00362989"/>
    <w:rsid w:val="00383588"/>
    <w:rsid w:val="003A2FCC"/>
    <w:rsid w:val="003A3379"/>
    <w:rsid w:val="003F1640"/>
    <w:rsid w:val="003F5D5F"/>
    <w:rsid w:val="00401DBF"/>
    <w:rsid w:val="00420BAF"/>
    <w:rsid w:val="00436227"/>
    <w:rsid w:val="004551C5"/>
    <w:rsid w:val="00455A61"/>
    <w:rsid w:val="0045772F"/>
    <w:rsid w:val="00472871"/>
    <w:rsid w:val="004750D1"/>
    <w:rsid w:val="00481C7C"/>
    <w:rsid w:val="004911F4"/>
    <w:rsid w:val="0049585D"/>
    <w:rsid w:val="004A4493"/>
    <w:rsid w:val="004A6D37"/>
    <w:rsid w:val="004C5A7D"/>
    <w:rsid w:val="004C75F4"/>
    <w:rsid w:val="004E3642"/>
    <w:rsid w:val="00506EC4"/>
    <w:rsid w:val="00513B75"/>
    <w:rsid w:val="00524BFB"/>
    <w:rsid w:val="005608EE"/>
    <w:rsid w:val="00575DE6"/>
    <w:rsid w:val="005810ED"/>
    <w:rsid w:val="005835B9"/>
    <w:rsid w:val="005A3387"/>
    <w:rsid w:val="005A3D1E"/>
    <w:rsid w:val="005B4A6B"/>
    <w:rsid w:val="005B5001"/>
    <w:rsid w:val="005E4991"/>
    <w:rsid w:val="005F28F9"/>
    <w:rsid w:val="00603B3B"/>
    <w:rsid w:val="00614D26"/>
    <w:rsid w:val="006430A8"/>
    <w:rsid w:val="0066100F"/>
    <w:rsid w:val="006647B9"/>
    <w:rsid w:val="00675026"/>
    <w:rsid w:val="00680425"/>
    <w:rsid w:val="006A2B5B"/>
    <w:rsid w:val="006C0C73"/>
    <w:rsid w:val="006D0881"/>
    <w:rsid w:val="006F46B2"/>
    <w:rsid w:val="00701F25"/>
    <w:rsid w:val="00704EB8"/>
    <w:rsid w:val="00736471"/>
    <w:rsid w:val="00745D7A"/>
    <w:rsid w:val="00750522"/>
    <w:rsid w:val="0075306C"/>
    <w:rsid w:val="00760790"/>
    <w:rsid w:val="007757EA"/>
    <w:rsid w:val="0077698F"/>
    <w:rsid w:val="0078426D"/>
    <w:rsid w:val="007A351D"/>
    <w:rsid w:val="007A57CD"/>
    <w:rsid w:val="007A58F7"/>
    <w:rsid w:val="007A777F"/>
    <w:rsid w:val="007C07BD"/>
    <w:rsid w:val="007C4BBF"/>
    <w:rsid w:val="007E14CB"/>
    <w:rsid w:val="00810846"/>
    <w:rsid w:val="008317DB"/>
    <w:rsid w:val="008331BD"/>
    <w:rsid w:val="00833BFF"/>
    <w:rsid w:val="008355FB"/>
    <w:rsid w:val="00847650"/>
    <w:rsid w:val="00857748"/>
    <w:rsid w:val="00863BF4"/>
    <w:rsid w:val="00865A90"/>
    <w:rsid w:val="0087110C"/>
    <w:rsid w:val="0087242F"/>
    <w:rsid w:val="00872DD2"/>
    <w:rsid w:val="008869E5"/>
    <w:rsid w:val="00894F6D"/>
    <w:rsid w:val="008A1E72"/>
    <w:rsid w:val="008A339D"/>
    <w:rsid w:val="008C1801"/>
    <w:rsid w:val="008D7CA7"/>
    <w:rsid w:val="008E3502"/>
    <w:rsid w:val="008E6FDE"/>
    <w:rsid w:val="008F0AE4"/>
    <w:rsid w:val="008F5EDB"/>
    <w:rsid w:val="00906B51"/>
    <w:rsid w:val="00910B40"/>
    <w:rsid w:val="00912C1C"/>
    <w:rsid w:val="009260D7"/>
    <w:rsid w:val="00941683"/>
    <w:rsid w:val="009466B6"/>
    <w:rsid w:val="00952FE7"/>
    <w:rsid w:val="00966CF1"/>
    <w:rsid w:val="00982559"/>
    <w:rsid w:val="009876E9"/>
    <w:rsid w:val="00995D73"/>
    <w:rsid w:val="009A022A"/>
    <w:rsid w:val="009B2A6D"/>
    <w:rsid w:val="009B6781"/>
    <w:rsid w:val="009B7CF8"/>
    <w:rsid w:val="009D774C"/>
    <w:rsid w:val="009E2529"/>
    <w:rsid w:val="009E2835"/>
    <w:rsid w:val="009E5D58"/>
    <w:rsid w:val="009E7751"/>
    <w:rsid w:val="009F5BC8"/>
    <w:rsid w:val="00A04216"/>
    <w:rsid w:val="00A553E4"/>
    <w:rsid w:val="00A72507"/>
    <w:rsid w:val="00A760C7"/>
    <w:rsid w:val="00A8130D"/>
    <w:rsid w:val="00A97C8F"/>
    <w:rsid w:val="00AC6F20"/>
    <w:rsid w:val="00AE5FF2"/>
    <w:rsid w:val="00AF2B60"/>
    <w:rsid w:val="00B03D2B"/>
    <w:rsid w:val="00B03FC9"/>
    <w:rsid w:val="00B06D76"/>
    <w:rsid w:val="00B079C0"/>
    <w:rsid w:val="00B206DD"/>
    <w:rsid w:val="00B4157C"/>
    <w:rsid w:val="00B4697D"/>
    <w:rsid w:val="00B5493F"/>
    <w:rsid w:val="00B55A1B"/>
    <w:rsid w:val="00B57AF9"/>
    <w:rsid w:val="00B61E89"/>
    <w:rsid w:val="00B63FED"/>
    <w:rsid w:val="00B649E9"/>
    <w:rsid w:val="00B6564C"/>
    <w:rsid w:val="00B92A4C"/>
    <w:rsid w:val="00B965FA"/>
    <w:rsid w:val="00BA15F7"/>
    <w:rsid w:val="00BA4734"/>
    <w:rsid w:val="00BA5B05"/>
    <w:rsid w:val="00BB4183"/>
    <w:rsid w:val="00BC7D97"/>
    <w:rsid w:val="00BD2129"/>
    <w:rsid w:val="00BF5CEF"/>
    <w:rsid w:val="00BF6469"/>
    <w:rsid w:val="00C00AA0"/>
    <w:rsid w:val="00C136EC"/>
    <w:rsid w:val="00C2564A"/>
    <w:rsid w:val="00C4027C"/>
    <w:rsid w:val="00C54432"/>
    <w:rsid w:val="00C650C3"/>
    <w:rsid w:val="00C71413"/>
    <w:rsid w:val="00CD0CAF"/>
    <w:rsid w:val="00CF40E5"/>
    <w:rsid w:val="00D10176"/>
    <w:rsid w:val="00D12786"/>
    <w:rsid w:val="00D1733C"/>
    <w:rsid w:val="00D20511"/>
    <w:rsid w:val="00D233A1"/>
    <w:rsid w:val="00D2371B"/>
    <w:rsid w:val="00D263E2"/>
    <w:rsid w:val="00D27210"/>
    <w:rsid w:val="00D3620A"/>
    <w:rsid w:val="00D70196"/>
    <w:rsid w:val="00D77159"/>
    <w:rsid w:val="00DB4C0F"/>
    <w:rsid w:val="00DC30E6"/>
    <w:rsid w:val="00DD27B9"/>
    <w:rsid w:val="00E112EE"/>
    <w:rsid w:val="00E3569E"/>
    <w:rsid w:val="00E77BC9"/>
    <w:rsid w:val="00E86053"/>
    <w:rsid w:val="00EB0393"/>
    <w:rsid w:val="00EB38ED"/>
    <w:rsid w:val="00EC632E"/>
    <w:rsid w:val="00EC7844"/>
    <w:rsid w:val="00ED0371"/>
    <w:rsid w:val="00ED5251"/>
    <w:rsid w:val="00EF60AD"/>
    <w:rsid w:val="00F15244"/>
    <w:rsid w:val="00F23EF6"/>
    <w:rsid w:val="00F36FA9"/>
    <w:rsid w:val="00F71BB6"/>
    <w:rsid w:val="00F86728"/>
    <w:rsid w:val="00F90AEE"/>
    <w:rsid w:val="00FD245B"/>
    <w:rsid w:val="00FD4518"/>
    <w:rsid w:val="00FE22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03A24"/>
  <w15:chartTrackingRefBased/>
  <w15:docId w15:val="{7A087AE6-4123-43FE-822A-47AA666C5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0A85"/>
  </w:style>
  <w:style w:type="paragraph" w:styleId="Heading1">
    <w:name w:val="heading 1"/>
    <w:basedOn w:val="Normal"/>
    <w:next w:val="Normal"/>
    <w:link w:val="Heading1Char"/>
    <w:uiPriority w:val="9"/>
    <w:qFormat/>
    <w:rsid w:val="000C7C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C7C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C7C1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C7C1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C7C1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C7C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7C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7C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7C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7C1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C7C1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C7C1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C7C1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C7C1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C7C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7C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7C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7C19"/>
    <w:rPr>
      <w:rFonts w:eastAsiaTheme="majorEastAsia" w:cstheme="majorBidi"/>
      <w:color w:val="272727" w:themeColor="text1" w:themeTint="D8"/>
    </w:rPr>
  </w:style>
  <w:style w:type="paragraph" w:styleId="Title">
    <w:name w:val="Title"/>
    <w:basedOn w:val="Normal"/>
    <w:next w:val="Normal"/>
    <w:link w:val="TitleChar"/>
    <w:uiPriority w:val="10"/>
    <w:qFormat/>
    <w:rsid w:val="000C7C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7C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7C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7C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7C19"/>
    <w:pPr>
      <w:spacing w:before="160"/>
      <w:jc w:val="center"/>
    </w:pPr>
    <w:rPr>
      <w:i/>
      <w:iCs/>
      <w:color w:val="404040" w:themeColor="text1" w:themeTint="BF"/>
    </w:rPr>
  </w:style>
  <w:style w:type="character" w:customStyle="1" w:styleId="QuoteChar">
    <w:name w:val="Quote Char"/>
    <w:basedOn w:val="DefaultParagraphFont"/>
    <w:link w:val="Quote"/>
    <w:uiPriority w:val="29"/>
    <w:rsid w:val="000C7C19"/>
    <w:rPr>
      <w:i/>
      <w:iCs/>
      <w:color w:val="404040" w:themeColor="text1" w:themeTint="BF"/>
    </w:rPr>
  </w:style>
  <w:style w:type="paragraph" w:styleId="ListParagraph">
    <w:name w:val="List Paragraph"/>
    <w:basedOn w:val="Normal"/>
    <w:uiPriority w:val="34"/>
    <w:qFormat/>
    <w:rsid w:val="000C7C19"/>
    <w:pPr>
      <w:ind w:left="720"/>
      <w:contextualSpacing/>
    </w:pPr>
  </w:style>
  <w:style w:type="character" w:styleId="IntenseEmphasis">
    <w:name w:val="Intense Emphasis"/>
    <w:basedOn w:val="DefaultParagraphFont"/>
    <w:uiPriority w:val="21"/>
    <w:qFormat/>
    <w:rsid w:val="000C7C19"/>
    <w:rPr>
      <w:i/>
      <w:iCs/>
      <w:color w:val="2F5496" w:themeColor="accent1" w:themeShade="BF"/>
    </w:rPr>
  </w:style>
  <w:style w:type="paragraph" w:styleId="IntenseQuote">
    <w:name w:val="Intense Quote"/>
    <w:basedOn w:val="Normal"/>
    <w:next w:val="Normal"/>
    <w:link w:val="IntenseQuoteChar"/>
    <w:uiPriority w:val="30"/>
    <w:qFormat/>
    <w:rsid w:val="000C7C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C7C19"/>
    <w:rPr>
      <w:i/>
      <w:iCs/>
      <w:color w:val="2F5496" w:themeColor="accent1" w:themeShade="BF"/>
    </w:rPr>
  </w:style>
  <w:style w:type="character" w:styleId="IntenseReference">
    <w:name w:val="Intense Reference"/>
    <w:basedOn w:val="DefaultParagraphFont"/>
    <w:uiPriority w:val="32"/>
    <w:qFormat/>
    <w:rsid w:val="000C7C19"/>
    <w:rPr>
      <w:b/>
      <w:bCs/>
      <w:smallCaps/>
      <w:color w:val="2F5496" w:themeColor="accent1" w:themeShade="BF"/>
      <w:spacing w:val="5"/>
    </w:rPr>
  </w:style>
  <w:style w:type="table" w:styleId="TableGrid">
    <w:name w:val="Table Grid"/>
    <w:basedOn w:val="TableNormal"/>
    <w:uiPriority w:val="39"/>
    <w:rsid w:val="007769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36471"/>
    <w:pPr>
      <w:spacing w:after="0" w:line="240" w:lineRule="auto"/>
    </w:pPr>
  </w:style>
  <w:style w:type="paragraph" w:styleId="Revision">
    <w:name w:val="Revision"/>
    <w:hidden/>
    <w:uiPriority w:val="99"/>
    <w:semiHidden/>
    <w:rsid w:val="000D3AC9"/>
    <w:pPr>
      <w:spacing w:after="0" w:line="240" w:lineRule="auto"/>
    </w:pPr>
  </w:style>
  <w:style w:type="character" w:styleId="Hyperlink">
    <w:name w:val="Hyperlink"/>
    <w:basedOn w:val="DefaultParagraphFont"/>
    <w:uiPriority w:val="99"/>
    <w:unhideWhenUsed/>
    <w:rsid w:val="00575DE6"/>
    <w:rPr>
      <w:color w:val="0563C1" w:themeColor="hyperlink"/>
      <w:u w:val="single"/>
    </w:rPr>
  </w:style>
  <w:style w:type="character" w:styleId="UnresolvedMention">
    <w:name w:val="Unresolved Mention"/>
    <w:basedOn w:val="DefaultParagraphFont"/>
    <w:uiPriority w:val="99"/>
    <w:semiHidden/>
    <w:unhideWhenUsed/>
    <w:rsid w:val="00575DE6"/>
    <w:rPr>
      <w:color w:val="605E5C"/>
      <w:shd w:val="clear" w:color="auto" w:fill="E1DFDD"/>
    </w:rPr>
  </w:style>
  <w:style w:type="character" w:styleId="CommentReference">
    <w:name w:val="annotation reference"/>
    <w:basedOn w:val="DefaultParagraphFont"/>
    <w:uiPriority w:val="99"/>
    <w:semiHidden/>
    <w:unhideWhenUsed/>
    <w:rsid w:val="00C71413"/>
    <w:rPr>
      <w:sz w:val="16"/>
      <w:szCs w:val="16"/>
    </w:rPr>
  </w:style>
  <w:style w:type="paragraph" w:styleId="CommentText">
    <w:name w:val="annotation text"/>
    <w:basedOn w:val="Normal"/>
    <w:link w:val="CommentTextChar"/>
    <w:uiPriority w:val="99"/>
    <w:unhideWhenUsed/>
    <w:rsid w:val="00C71413"/>
    <w:pPr>
      <w:spacing w:line="240" w:lineRule="auto"/>
    </w:pPr>
    <w:rPr>
      <w:sz w:val="20"/>
      <w:szCs w:val="20"/>
    </w:rPr>
  </w:style>
  <w:style w:type="character" w:customStyle="1" w:styleId="CommentTextChar">
    <w:name w:val="Comment Text Char"/>
    <w:basedOn w:val="DefaultParagraphFont"/>
    <w:link w:val="CommentText"/>
    <w:uiPriority w:val="99"/>
    <w:rsid w:val="00C71413"/>
    <w:rPr>
      <w:sz w:val="20"/>
      <w:szCs w:val="20"/>
    </w:rPr>
  </w:style>
  <w:style w:type="paragraph" w:styleId="CommentSubject">
    <w:name w:val="annotation subject"/>
    <w:basedOn w:val="CommentText"/>
    <w:next w:val="CommentText"/>
    <w:link w:val="CommentSubjectChar"/>
    <w:uiPriority w:val="99"/>
    <w:semiHidden/>
    <w:unhideWhenUsed/>
    <w:rsid w:val="00C71413"/>
    <w:rPr>
      <w:b/>
      <w:bCs/>
    </w:rPr>
  </w:style>
  <w:style w:type="character" w:customStyle="1" w:styleId="CommentSubjectChar">
    <w:name w:val="Comment Subject Char"/>
    <w:basedOn w:val="CommentTextChar"/>
    <w:link w:val="CommentSubject"/>
    <w:uiPriority w:val="99"/>
    <w:semiHidden/>
    <w:rsid w:val="00C7141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287CB-A22B-4B70-A12C-94445F735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1651</Words>
  <Characters>9415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Austin Pace</cp:lastModifiedBy>
  <cp:revision>3</cp:revision>
  <cp:lastPrinted>2025-10-21T07:39:00Z</cp:lastPrinted>
  <dcterms:created xsi:type="dcterms:W3CDTF">2026-10-08T14:30:00Z</dcterms:created>
  <dcterms:modified xsi:type="dcterms:W3CDTF">2026-10-26T13:49:00Z</dcterms:modified>
</cp:coreProperties>
</file>